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8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268"/>
        <w:gridCol w:w="1562"/>
        <w:gridCol w:w="1417"/>
        <w:gridCol w:w="703"/>
        <w:gridCol w:w="289"/>
        <w:gridCol w:w="1277"/>
      </w:tblGrid>
      <w:tr w:rsidR="00472461" w:rsidRPr="0096628B" w14:paraId="7DADCFCB" w14:textId="77777777" w:rsidTr="00472461">
        <w:trPr>
          <w:trHeight w:val="2635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888D010" w14:textId="5621D5D7" w:rsidR="00472461" w:rsidRPr="00B031E6" w:rsidRDefault="00CA02D5" w:rsidP="00251F8D">
            <w:pPr>
              <w:pStyle w:val="Title"/>
              <w:jc w:val="center"/>
              <w:rPr>
                <w:lang w:val="en-GB" w:eastAsia="en-US"/>
              </w:rPr>
            </w:pPr>
            <w:bookmarkStart w:id="0" w:name="_Hlk109637835"/>
            <w:bookmarkStart w:id="1" w:name="_GoBack"/>
            <w:bookmarkEnd w:id="1"/>
            <w:r>
              <w:rPr>
                <w:noProof/>
                <w:color w:val="2B579A"/>
                <w:shd w:val="clear" w:color="auto" w:fill="E6E6E6"/>
              </w:rPr>
              <w:drawing>
                <wp:inline distT="0" distB="0" distL="0" distR="0" wp14:anchorId="6B157D48" wp14:editId="6B614FAF">
                  <wp:extent cx="5833745" cy="1047750"/>
                  <wp:effectExtent l="0" t="0" r="0" b="0"/>
                  <wp:docPr id="414" name="Picture 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Picture 4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4163" cy="10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E6D91" w14:textId="6E4925DD" w:rsidR="00556C07" w:rsidRDefault="00472461" w:rsidP="00251F8D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 w:rsidRPr="00F93D9A">
              <w:rPr>
                <w:rFonts w:eastAsia="Times New Roman"/>
                <w:lang w:val="en-GB" w:eastAsia="en-US"/>
              </w:rPr>
              <w:t xml:space="preserve">QCTO </w:t>
            </w:r>
            <w:r>
              <w:rPr>
                <w:rFonts w:eastAsia="Times New Roman"/>
                <w:lang w:val="en-GB" w:eastAsia="en-US"/>
              </w:rPr>
              <w:t xml:space="preserve">OCCUPATIONAL </w:t>
            </w:r>
            <w:r w:rsidRPr="00F93D9A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</w:t>
            </w:r>
            <w:r w:rsidR="00EA141E">
              <w:rPr>
                <w:rFonts w:eastAsia="Times New Roman"/>
                <w:lang w:val="en-GB" w:eastAsia="en-US"/>
              </w:rPr>
              <w:t>/</w:t>
            </w:r>
            <w:r w:rsidR="009A5CF0">
              <w:rPr>
                <w:rFonts w:eastAsia="Times New Roman"/>
                <w:lang w:val="en-GB" w:eastAsia="en-US"/>
              </w:rPr>
              <w:t>PART</w:t>
            </w:r>
            <w:r w:rsidR="008F2413">
              <w:rPr>
                <w:rFonts w:eastAsia="Times New Roman"/>
                <w:lang w:val="en-GB" w:eastAsia="en-US"/>
              </w:rPr>
              <w:t>-</w:t>
            </w:r>
            <w:r w:rsidR="009A5CF0">
              <w:rPr>
                <w:rFonts w:eastAsia="Times New Roman"/>
                <w:lang w:val="en-GB" w:eastAsia="en-US"/>
              </w:rPr>
              <w:t xml:space="preserve"> QUALIFICATION/</w:t>
            </w:r>
            <w:r w:rsidR="00EA141E">
              <w:rPr>
                <w:rFonts w:eastAsia="Times New Roman"/>
                <w:lang w:val="en-GB" w:eastAsia="en-US"/>
              </w:rPr>
              <w:t>SKILLS PROGRAMME</w:t>
            </w:r>
          </w:p>
          <w:p w14:paraId="13A2E263" w14:textId="4B956A5E" w:rsidR="00472461" w:rsidRDefault="00472461" w:rsidP="00472461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 w:rsidRPr="00F93D9A">
              <w:rPr>
                <w:rFonts w:eastAsia="Times New Roman"/>
                <w:lang w:val="en-GB" w:eastAsia="en-US"/>
              </w:rPr>
              <w:t>D</w:t>
            </w:r>
            <w:r>
              <w:rPr>
                <w:rFonts w:eastAsia="Times New Roman"/>
                <w:lang w:val="en-GB" w:eastAsia="en-US"/>
              </w:rPr>
              <w:t xml:space="preserve">OCUMENT </w:t>
            </w:r>
            <w:r w:rsidR="00556C07">
              <w:rPr>
                <w:rFonts w:eastAsia="Times New Roman"/>
                <w:lang w:val="en-GB" w:eastAsia="en-US"/>
              </w:rPr>
              <w:t>TEMPLATE</w:t>
            </w:r>
          </w:p>
          <w:p w14:paraId="724289CF" w14:textId="255F30BF" w:rsidR="00472461" w:rsidRPr="001928CF" w:rsidRDefault="005E0ECB" w:rsidP="001928CF">
            <w:pPr>
              <w:pStyle w:val="Title"/>
              <w:jc w:val="center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  <w:r w:rsidRPr="00781935">
              <w:rPr>
                <w:rFonts w:eastAsia="Times New Roman"/>
                <w:b/>
                <w:sz w:val="22"/>
                <w:szCs w:val="22"/>
                <w:lang w:val="en-GB" w:eastAsia="en-US"/>
              </w:rPr>
              <w:t>IN LINE WITH OQSF POLICY (2021) OCCUPATIONAL QUALIFICATION TYPE (NOMENCLATURE)</w:t>
            </w:r>
          </w:p>
        </w:tc>
      </w:tr>
      <w:tr w:rsidR="00472461" w:rsidRPr="0096628B" w14:paraId="4E9FA1B3" w14:textId="77777777" w:rsidTr="00251F8D">
        <w:trPr>
          <w:trHeight w:val="1365"/>
        </w:trPr>
        <w:tc>
          <w:tcPr>
            <w:tcW w:w="1044" w:type="pct"/>
            <w:shd w:val="clear" w:color="auto" w:fill="F2F2F2" w:themeFill="background1" w:themeFillShade="F2"/>
            <w:vAlign w:val="center"/>
          </w:tcPr>
          <w:p w14:paraId="100999DB" w14:textId="11B8DC75" w:rsidR="00472461" w:rsidRPr="00A058D2" w:rsidRDefault="00472461" w:rsidP="00F93D9A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QUALIFICATION/PART- QUALIFICATION</w:t>
            </w:r>
            <w:r w:rsidR="009E3DFE">
              <w:rPr>
                <w:rFonts w:eastAsia="Times New Roman"/>
                <w:lang w:val="en-GB" w:eastAsia="en-US"/>
              </w:rPr>
              <w:t>/SKILLS PROGRAMME</w:t>
            </w:r>
          </w:p>
        </w:tc>
        <w:tc>
          <w:tcPr>
            <w:tcW w:w="1194" w:type="pct"/>
            <w:shd w:val="clear" w:color="auto" w:fill="F2F2F2" w:themeFill="background1" w:themeFillShade="F2"/>
            <w:vAlign w:val="center"/>
          </w:tcPr>
          <w:p w14:paraId="511B2DE3" w14:textId="5FC0209C" w:rsidR="006841F9" w:rsidRDefault="00472461" w:rsidP="00472461">
            <w:pPr>
              <w:pStyle w:val="Subtitle"/>
              <w:rPr>
                <w:rFonts w:eastAsia="Times New Roman"/>
                <w:szCs w:val="20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 </w:t>
            </w:r>
            <w:r w:rsidR="006841F9">
              <w:rPr>
                <w:rFonts w:eastAsia="Times New Roman"/>
                <w:szCs w:val="20"/>
                <w:lang w:val="en-GB" w:eastAsia="en-US"/>
              </w:rPr>
              <w:t>TYPE</w:t>
            </w:r>
          </w:p>
          <w:p w14:paraId="00ACF9EB" w14:textId="411CCEAF" w:rsidR="00472461" w:rsidRPr="006841F9" w:rsidRDefault="006841F9" w:rsidP="00472461">
            <w:pPr>
              <w:pStyle w:val="Subtitle"/>
              <w:rPr>
                <w:szCs w:val="20"/>
                <w:lang w:val="en-GB" w:eastAsia="en-US"/>
              </w:rPr>
            </w:pPr>
            <w:r>
              <w:rPr>
                <w:rFonts w:eastAsia="Times New Roman"/>
                <w:szCs w:val="20"/>
                <w:lang w:val="en-GB" w:eastAsia="en-US"/>
              </w:rPr>
              <w:t>(</w:t>
            </w:r>
            <w:r w:rsidR="00472461" w:rsidRPr="006841F9">
              <w:rPr>
                <w:rFonts w:eastAsia="Times New Roman"/>
                <w:szCs w:val="20"/>
                <w:lang w:val="en-GB" w:eastAsia="en-US"/>
              </w:rPr>
              <w:t>NOMENCLATURE</w:t>
            </w:r>
            <w:r>
              <w:rPr>
                <w:rFonts w:eastAsia="Times New Roman"/>
                <w:szCs w:val="20"/>
                <w:lang w:val="en-GB" w:eastAsia="en-US"/>
              </w:rPr>
              <w:t>)</w:t>
            </w:r>
          </w:p>
        </w:tc>
        <w:tc>
          <w:tcPr>
            <w:tcW w:w="1568" w:type="pct"/>
            <w:gridSpan w:val="2"/>
            <w:shd w:val="clear" w:color="auto" w:fill="F2F2F2" w:themeFill="background1" w:themeFillShade="F2"/>
            <w:vAlign w:val="center"/>
          </w:tcPr>
          <w:p w14:paraId="13577FFA" w14:textId="3BC70775" w:rsidR="00472461" w:rsidRPr="00A058D2" w:rsidRDefault="00472461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TITLE </w:t>
            </w:r>
            <w:r w:rsidRPr="00A058D2">
              <w:rPr>
                <w:rFonts w:eastAsia="Times New Roman"/>
                <w:lang w:val="en-GB" w:eastAsia="en-US"/>
              </w:rPr>
              <w:t>(D</w:t>
            </w:r>
            <w:r>
              <w:rPr>
                <w:rFonts w:eastAsia="Times New Roman"/>
                <w:lang w:val="en-GB" w:eastAsia="en-US"/>
              </w:rPr>
              <w:t>ESCRIPTOR</w:t>
            </w:r>
            <w:r w:rsidRPr="00A058D2">
              <w:rPr>
                <w:rFonts w:eastAsia="Times New Roman"/>
                <w:lang w:val="en-GB" w:eastAsia="en-US"/>
              </w:rPr>
              <w:t>)</w:t>
            </w:r>
          </w:p>
        </w:tc>
        <w:tc>
          <w:tcPr>
            <w:tcW w:w="522" w:type="pct"/>
            <w:gridSpan w:val="2"/>
            <w:shd w:val="clear" w:color="auto" w:fill="F2F2F2" w:themeFill="background1" w:themeFillShade="F2"/>
            <w:vAlign w:val="center"/>
          </w:tcPr>
          <w:p w14:paraId="1ED54A73" w14:textId="284FBBB5" w:rsidR="00472461" w:rsidRPr="00A058D2" w:rsidRDefault="00472461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NQF L</w:t>
            </w:r>
            <w:r>
              <w:rPr>
                <w:rFonts w:eastAsia="Times New Roman"/>
                <w:lang w:val="en-GB" w:eastAsia="en-US"/>
              </w:rPr>
              <w:t>EVEL</w:t>
            </w: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7795F331" w14:textId="74C3CABB" w:rsidR="00472461" w:rsidRPr="0096628B" w:rsidRDefault="00472461" w:rsidP="00472461">
            <w:pPr>
              <w:pStyle w:val="Subtitle"/>
              <w:rPr>
                <w:rFonts w:eastAsia="Times New Roman"/>
                <w:b w:val="0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C</w:t>
            </w:r>
            <w:r>
              <w:rPr>
                <w:rFonts w:eastAsia="Times New Roman"/>
                <w:lang w:val="en-GB" w:eastAsia="en-US"/>
              </w:rPr>
              <w:t>REDITS</w:t>
            </w:r>
          </w:p>
        </w:tc>
      </w:tr>
      <w:tr w:rsidR="00472461" w:rsidRPr="0096628B" w14:paraId="41E578BF" w14:textId="77777777" w:rsidTr="00251F8D">
        <w:trPr>
          <w:trHeight w:val="735"/>
        </w:trPr>
        <w:tc>
          <w:tcPr>
            <w:tcW w:w="1044" w:type="pct"/>
            <w:shd w:val="clear" w:color="auto" w:fill="auto"/>
          </w:tcPr>
          <w:p w14:paraId="5D0B3674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1194" w:type="pct"/>
            <w:shd w:val="clear" w:color="auto" w:fill="auto"/>
          </w:tcPr>
          <w:p w14:paraId="1258CFD0" w14:textId="7E03259D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1568" w:type="pct"/>
            <w:gridSpan w:val="2"/>
            <w:shd w:val="clear" w:color="auto" w:fill="auto"/>
            <w:vAlign w:val="center"/>
          </w:tcPr>
          <w:p w14:paraId="74291EFF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689724EE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vAlign w:val="center"/>
          </w:tcPr>
          <w:p w14:paraId="0970A7E4" w14:textId="77777777" w:rsidR="005048A9" w:rsidRPr="0096628B" w:rsidRDefault="005048A9" w:rsidP="00B7555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</w:p>
        </w:tc>
      </w:tr>
      <w:tr w:rsidR="005048A9" w:rsidRPr="0096628B" w14:paraId="6D569D4F" w14:textId="77777777" w:rsidTr="00251F8D">
        <w:trPr>
          <w:trHeight w:val="560"/>
        </w:trPr>
        <w:tc>
          <w:tcPr>
            <w:tcW w:w="1044" w:type="pct"/>
            <w:shd w:val="clear" w:color="auto" w:fill="F2F2F2" w:themeFill="background1" w:themeFillShade="F2"/>
            <w:vAlign w:val="center"/>
          </w:tcPr>
          <w:p w14:paraId="1B560397" w14:textId="77777777" w:rsidR="005048A9" w:rsidRPr="0096628B" w:rsidDel="002D3304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C</w:t>
            </w:r>
            <w:r w:rsidR="00240768">
              <w:rPr>
                <w:rFonts w:eastAsia="Times New Roman"/>
                <w:lang w:val="en-GB" w:eastAsia="en-US"/>
              </w:rPr>
              <w:t>URRICULUM CODE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3956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DD48747" w14:textId="77777777" w:rsidR="005048A9" w:rsidRPr="0096628B" w:rsidRDefault="005048A9" w:rsidP="00B7555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 w:rsidRPr="00A058D2">
              <w:rPr>
                <w:rFonts w:eastAsia="Times New Roman"/>
                <w:szCs w:val="22"/>
                <w:lang w:val="en-GB" w:eastAsia="en-US"/>
              </w:rPr>
              <w:t>_ _ _ _ _ _-_ _ _-_ _-_ _</w:t>
            </w:r>
          </w:p>
        </w:tc>
      </w:tr>
      <w:tr w:rsidR="00472461" w:rsidRPr="0096628B" w14:paraId="46E65549" w14:textId="77777777" w:rsidTr="006841F9">
        <w:trPr>
          <w:trHeight w:val="804"/>
        </w:trPr>
        <w:tc>
          <w:tcPr>
            <w:tcW w:w="1044" w:type="pct"/>
            <w:shd w:val="clear" w:color="auto" w:fill="F2F2F2" w:themeFill="background1" w:themeFillShade="F2"/>
          </w:tcPr>
          <w:p w14:paraId="2EDDDCD5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P</w:t>
            </w:r>
            <w:r w:rsidR="00240768">
              <w:rPr>
                <w:rFonts w:eastAsia="Times New Roman"/>
                <w:lang w:val="en-GB" w:eastAsia="en-US"/>
              </w:rPr>
              <w:t>ARTNER DETAILS</w:t>
            </w:r>
          </w:p>
        </w:tc>
        <w:tc>
          <w:tcPr>
            <w:tcW w:w="1194" w:type="pct"/>
            <w:shd w:val="clear" w:color="auto" w:fill="F2F2F2" w:themeFill="background1" w:themeFillShade="F2"/>
          </w:tcPr>
          <w:p w14:paraId="106D980C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O</w:t>
            </w:r>
            <w:r w:rsidR="00240768">
              <w:rPr>
                <w:rFonts w:eastAsia="Times New Roman"/>
                <w:lang w:val="en-GB" w:eastAsia="en-US"/>
              </w:rPr>
              <w:t>RGANISATION</w:t>
            </w:r>
          </w:p>
          <w:p w14:paraId="576EAE78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N</w:t>
            </w:r>
            <w:r w:rsidR="00240768">
              <w:rPr>
                <w:rFonts w:eastAsia="Times New Roman"/>
                <w:lang w:val="en-GB" w:eastAsia="en-US"/>
              </w:rPr>
              <w:t>AME</w:t>
            </w:r>
          </w:p>
        </w:tc>
        <w:tc>
          <w:tcPr>
            <w:tcW w:w="822" w:type="pct"/>
            <w:shd w:val="clear" w:color="auto" w:fill="F2F2F2" w:themeFill="background1" w:themeFillShade="F2"/>
          </w:tcPr>
          <w:p w14:paraId="4C280E94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W</w:t>
            </w:r>
            <w:r w:rsidR="00240768">
              <w:rPr>
                <w:rFonts w:eastAsia="Times New Roman"/>
                <w:lang w:val="en-GB" w:eastAsia="en-US"/>
              </w:rPr>
              <w:t>EBSITE</w:t>
            </w:r>
            <w:r w:rsidRPr="00A058D2">
              <w:rPr>
                <w:rFonts w:eastAsia="Times New Roman"/>
                <w:lang w:val="en-GB" w:eastAsia="en-US"/>
              </w:rPr>
              <w:t xml:space="preserve"> A</w:t>
            </w:r>
            <w:r w:rsidR="00240768">
              <w:rPr>
                <w:rFonts w:eastAsia="Times New Roman"/>
                <w:lang w:val="en-GB" w:eastAsia="en-US"/>
              </w:rPr>
              <w:t>DDRESS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1116" w:type="pct"/>
            <w:gridSpan w:val="2"/>
            <w:shd w:val="clear" w:color="auto" w:fill="F2F2F2" w:themeFill="background1" w:themeFillShade="F2"/>
          </w:tcPr>
          <w:p w14:paraId="37C42D91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T</w:t>
            </w:r>
            <w:r w:rsidR="00240768">
              <w:rPr>
                <w:rFonts w:eastAsia="Times New Roman"/>
                <w:lang w:val="en-GB" w:eastAsia="en-US"/>
              </w:rPr>
              <w:t xml:space="preserve">ELEPHONE </w:t>
            </w:r>
            <w:r w:rsidRPr="00A058D2">
              <w:rPr>
                <w:rFonts w:eastAsia="Times New Roman"/>
                <w:lang w:val="en-GB" w:eastAsia="en-US"/>
              </w:rPr>
              <w:t>N</w:t>
            </w:r>
            <w:r w:rsidR="00240768">
              <w:rPr>
                <w:rFonts w:eastAsia="Times New Roman"/>
                <w:lang w:val="en-GB" w:eastAsia="en-US"/>
              </w:rPr>
              <w:t>UMBER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824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C14D96E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L</w:t>
            </w:r>
            <w:r w:rsidR="00240768">
              <w:rPr>
                <w:rFonts w:eastAsia="Times New Roman"/>
                <w:lang w:val="en-GB" w:eastAsia="en-US"/>
              </w:rPr>
              <w:t>OGO</w:t>
            </w:r>
          </w:p>
        </w:tc>
      </w:tr>
      <w:tr w:rsidR="00472461" w:rsidRPr="0096628B" w14:paraId="5F56E3A7" w14:textId="77777777" w:rsidTr="006841F9">
        <w:trPr>
          <w:trHeight w:val="870"/>
        </w:trPr>
        <w:tc>
          <w:tcPr>
            <w:tcW w:w="104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D62A2F8" w14:textId="77777777" w:rsidR="005048A9" w:rsidRPr="00A058D2" w:rsidRDefault="005048A9" w:rsidP="00D665C5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Q</w:t>
            </w:r>
            <w:r w:rsidR="00240768">
              <w:rPr>
                <w:rFonts w:eastAsia="Times New Roman"/>
                <w:lang w:val="en-GB" w:eastAsia="en-US"/>
              </w:rPr>
              <w:t>UALITY</w:t>
            </w:r>
            <w:r w:rsidRPr="00A058D2">
              <w:rPr>
                <w:rFonts w:eastAsia="Times New Roman"/>
                <w:lang w:val="en-GB" w:eastAsia="en-US"/>
              </w:rPr>
              <w:t xml:space="preserve"> P</w:t>
            </w:r>
            <w:r w:rsidR="00240768">
              <w:rPr>
                <w:rFonts w:eastAsia="Times New Roman"/>
                <w:lang w:val="en-GB" w:eastAsia="en-US"/>
              </w:rPr>
              <w:t>ARTNER -</w:t>
            </w:r>
            <w:r w:rsidRPr="00A058D2">
              <w:rPr>
                <w:rFonts w:eastAsia="Times New Roman"/>
                <w:lang w:val="en-GB" w:eastAsia="en-US"/>
              </w:rPr>
              <w:t xml:space="preserve"> </w:t>
            </w:r>
            <w:r w:rsidR="00240768">
              <w:rPr>
                <w:rFonts w:eastAsia="Times New Roman"/>
                <w:lang w:val="en-GB" w:eastAsia="en-US"/>
              </w:rPr>
              <w:t>DEVELOPMENT</w:t>
            </w:r>
          </w:p>
        </w:tc>
        <w:tc>
          <w:tcPr>
            <w:tcW w:w="1194" w:type="pct"/>
            <w:vAlign w:val="center"/>
          </w:tcPr>
          <w:p w14:paraId="1C12C895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822" w:type="pct"/>
            <w:vAlign w:val="center"/>
          </w:tcPr>
          <w:p w14:paraId="17A5B05B" w14:textId="77777777" w:rsidR="005048A9" w:rsidRPr="00D665C5" w:rsidRDefault="005048A9" w:rsidP="00AB3897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4A6B5DB0" w14:textId="77777777" w:rsidR="005048A9" w:rsidRPr="00D665C5" w:rsidRDefault="005048A9" w:rsidP="00AB3897">
            <w:pPr>
              <w:rPr>
                <w:rFonts w:eastAsia="Cambria"/>
                <w:lang w:val="en-GB"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13F5FF7C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</w:tr>
      <w:tr w:rsidR="00472461" w:rsidRPr="0096628B" w14:paraId="320E8228" w14:textId="77777777" w:rsidTr="00D055AA">
        <w:trPr>
          <w:trHeight w:val="958"/>
        </w:trPr>
        <w:tc>
          <w:tcPr>
            <w:tcW w:w="1044" w:type="pct"/>
            <w:shd w:val="clear" w:color="auto" w:fill="F2F2F2" w:themeFill="background1" w:themeFillShade="F2"/>
          </w:tcPr>
          <w:p w14:paraId="4C883E9A" w14:textId="3B33170C" w:rsidR="005048A9" w:rsidRDefault="005048A9" w:rsidP="00D055AA">
            <w:pPr>
              <w:pStyle w:val="Subtitle"/>
              <w:spacing w:after="0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Q</w:t>
            </w:r>
            <w:r w:rsidR="00240768">
              <w:rPr>
                <w:rFonts w:eastAsia="Times New Roman"/>
                <w:lang w:val="en-GB" w:eastAsia="en-US"/>
              </w:rPr>
              <w:t>UALITY</w:t>
            </w:r>
            <w:r w:rsidRPr="00A058D2">
              <w:rPr>
                <w:rFonts w:eastAsia="Times New Roman"/>
                <w:lang w:val="en-GB" w:eastAsia="en-US"/>
              </w:rPr>
              <w:t xml:space="preserve"> P</w:t>
            </w:r>
            <w:r w:rsidR="00240768">
              <w:rPr>
                <w:rFonts w:eastAsia="Times New Roman"/>
                <w:lang w:val="en-GB" w:eastAsia="en-US"/>
              </w:rPr>
              <w:t xml:space="preserve">ARTNER </w:t>
            </w:r>
            <w:r w:rsidR="00B323E2">
              <w:rPr>
                <w:rFonts w:eastAsia="Times New Roman"/>
                <w:lang w:val="en-GB" w:eastAsia="en-US"/>
              </w:rPr>
              <w:t>–</w:t>
            </w:r>
            <w:r w:rsidRPr="00A058D2">
              <w:rPr>
                <w:rFonts w:eastAsia="Times New Roman"/>
                <w:lang w:val="en-GB" w:eastAsia="en-US"/>
              </w:rPr>
              <w:t xml:space="preserve"> A</w:t>
            </w:r>
            <w:r w:rsidR="00240768">
              <w:rPr>
                <w:rFonts w:eastAsia="Times New Roman"/>
                <w:lang w:val="en-GB" w:eastAsia="en-US"/>
              </w:rPr>
              <w:t>SSESSMENT</w:t>
            </w:r>
          </w:p>
          <w:p w14:paraId="236872EF" w14:textId="78819AB3" w:rsidR="00B323E2" w:rsidRPr="00B323E2" w:rsidRDefault="00B323E2" w:rsidP="00D055AA">
            <w:pPr>
              <w:spacing w:after="0" w:line="240" w:lineRule="auto"/>
              <w:rPr>
                <w:sz w:val="16"/>
                <w:szCs w:val="16"/>
                <w:lang w:val="en-GB" w:eastAsia="en-US"/>
              </w:rPr>
            </w:pPr>
            <w:r w:rsidRPr="00B323E2">
              <w:rPr>
                <w:rStyle w:val="IntenseEmphasis"/>
              </w:rPr>
              <w:t>(NOT APPLICABLE</w:t>
            </w:r>
            <w:r w:rsidR="00165AE7">
              <w:rPr>
                <w:rStyle w:val="IntenseEmphasis"/>
              </w:rPr>
              <w:t xml:space="preserve"> TO</w:t>
            </w:r>
            <w:r w:rsidRPr="00B323E2">
              <w:rPr>
                <w:rStyle w:val="IntenseEmphasis"/>
              </w:rPr>
              <w:t xml:space="preserve"> SKILLS PROGRAMME)</w:t>
            </w:r>
          </w:p>
        </w:tc>
        <w:tc>
          <w:tcPr>
            <w:tcW w:w="1194" w:type="pct"/>
            <w:vAlign w:val="center"/>
          </w:tcPr>
          <w:p w14:paraId="790DF890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  <w:tc>
          <w:tcPr>
            <w:tcW w:w="822" w:type="pct"/>
            <w:vAlign w:val="center"/>
          </w:tcPr>
          <w:p w14:paraId="28059FEE" w14:textId="77777777" w:rsidR="005048A9" w:rsidRPr="00D665C5" w:rsidRDefault="005048A9" w:rsidP="00AB3897">
            <w:pPr>
              <w:rPr>
                <w:rFonts w:eastAsia="Cambria"/>
                <w:lang w:eastAsia="en-US"/>
              </w:rPr>
            </w:pPr>
          </w:p>
        </w:tc>
        <w:tc>
          <w:tcPr>
            <w:tcW w:w="1116" w:type="pct"/>
            <w:gridSpan w:val="2"/>
            <w:vAlign w:val="center"/>
          </w:tcPr>
          <w:p w14:paraId="7AD52B6C" w14:textId="77777777" w:rsidR="005048A9" w:rsidRPr="00D665C5" w:rsidRDefault="005048A9" w:rsidP="00AB3897">
            <w:pPr>
              <w:rPr>
                <w:rFonts w:eastAsia="Cambria"/>
                <w:lang w:val="en-GB" w:eastAsia="en-US"/>
              </w:rPr>
            </w:pPr>
          </w:p>
        </w:tc>
        <w:tc>
          <w:tcPr>
            <w:tcW w:w="824" w:type="pct"/>
            <w:gridSpan w:val="2"/>
            <w:vAlign w:val="center"/>
          </w:tcPr>
          <w:p w14:paraId="5EEFD6C1" w14:textId="77777777" w:rsidR="005048A9" w:rsidRPr="00D665C5" w:rsidRDefault="005048A9" w:rsidP="00AB3897">
            <w:pPr>
              <w:rPr>
                <w:lang w:val="en-GB" w:eastAsia="en-US"/>
              </w:rPr>
            </w:pPr>
          </w:p>
        </w:tc>
      </w:tr>
      <w:tr w:rsidR="00B323E2" w:rsidRPr="0096628B" w14:paraId="254B712E" w14:textId="77777777" w:rsidTr="00DE0EFF">
        <w:trPr>
          <w:trHeight w:val="48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3C8943" w14:textId="77777777" w:rsidR="00DE0EFF" w:rsidRDefault="00556C07" w:rsidP="00DE0EFF">
            <w:pPr>
              <w:spacing w:after="0" w:line="240" w:lineRule="auto"/>
              <w:rPr>
                <w:rStyle w:val="IntenseEmphasis"/>
              </w:rPr>
            </w:pPr>
            <w:r>
              <w:rPr>
                <w:rStyle w:val="IntenseEmphasis"/>
              </w:rPr>
              <w:t>NB</w:t>
            </w:r>
            <w:r w:rsidR="008F2413">
              <w:rPr>
                <w:rStyle w:val="IntenseEmphasis"/>
              </w:rPr>
              <w:t>:</w:t>
            </w:r>
            <w:r w:rsidR="00DE0EFF">
              <w:rPr>
                <w:rStyle w:val="IntenseEmphasis"/>
              </w:rPr>
              <w:t xml:space="preserve">  - </w:t>
            </w:r>
            <w:r w:rsidR="008F2413">
              <w:rPr>
                <w:rStyle w:val="IntenseEmphasis"/>
              </w:rPr>
              <w:t xml:space="preserve">QUAL ID AND LIFE SPAN FOR </w:t>
            </w:r>
            <w:r w:rsidR="00B323E2" w:rsidRPr="00B323E2">
              <w:rPr>
                <w:rStyle w:val="IntenseEmphasis"/>
              </w:rPr>
              <w:t>QUALIFICATION</w:t>
            </w:r>
            <w:r w:rsidR="008F2413">
              <w:rPr>
                <w:rStyle w:val="IntenseEmphasis"/>
              </w:rPr>
              <w:t>(S)</w:t>
            </w:r>
            <w:r w:rsidR="00B323E2" w:rsidRPr="00B323E2">
              <w:rPr>
                <w:rStyle w:val="IntenseEmphasis"/>
              </w:rPr>
              <w:t>/PART</w:t>
            </w:r>
            <w:r w:rsidR="00D055AA">
              <w:rPr>
                <w:rStyle w:val="IntenseEmphasis"/>
              </w:rPr>
              <w:t>-</w:t>
            </w:r>
            <w:r w:rsidR="00B323E2" w:rsidRPr="00B323E2">
              <w:rPr>
                <w:rStyle w:val="IntenseEmphasis"/>
              </w:rPr>
              <w:t>QUALIFICATION</w:t>
            </w:r>
            <w:r w:rsidR="008F2413">
              <w:rPr>
                <w:rStyle w:val="IntenseEmphasis"/>
              </w:rPr>
              <w:t>(S)</w:t>
            </w:r>
            <w:r w:rsidR="00B323E2" w:rsidRPr="00B323E2">
              <w:rPr>
                <w:rStyle w:val="IntenseEmphasis"/>
              </w:rPr>
              <w:t xml:space="preserve"> </w:t>
            </w:r>
            <w:r w:rsidR="008F2413">
              <w:rPr>
                <w:rStyle w:val="IntenseEmphasis"/>
              </w:rPr>
              <w:t xml:space="preserve">TO BE COMPLETED </w:t>
            </w:r>
            <w:r w:rsidR="00B323E2" w:rsidRPr="00B323E2">
              <w:rPr>
                <w:rStyle w:val="IntenseEmphasis"/>
              </w:rPr>
              <w:t>BY SAQA</w:t>
            </w:r>
          </w:p>
          <w:p w14:paraId="39239658" w14:textId="7C4B3B5F" w:rsidR="00B323E2" w:rsidRPr="00DE0EFF" w:rsidRDefault="00DE0EFF" w:rsidP="00DE0EFF">
            <w:pPr>
              <w:spacing w:after="0" w:line="240" w:lineRule="auto"/>
              <w:rPr>
                <w:b/>
                <w:iCs/>
                <w:color w:val="BFBFBF" w:themeColor="background1" w:themeShade="BF"/>
                <w:sz w:val="16"/>
              </w:rPr>
            </w:pPr>
            <w:r>
              <w:rPr>
                <w:rStyle w:val="IntenseEmphasis"/>
              </w:rPr>
              <w:t xml:space="preserve">        - </w:t>
            </w:r>
            <w:r w:rsidR="00B323E2">
              <w:rPr>
                <w:rStyle w:val="IntenseEmphasis"/>
              </w:rPr>
              <w:t xml:space="preserve">SKILLS PROGRAMME </w:t>
            </w:r>
            <w:r w:rsidR="008F2413">
              <w:rPr>
                <w:rStyle w:val="IntenseEmphasis"/>
              </w:rPr>
              <w:t xml:space="preserve">ID AND LIFE SPAN TO BE COMPLETED </w:t>
            </w:r>
            <w:r w:rsidR="00B323E2">
              <w:rPr>
                <w:rStyle w:val="IntenseEmphasis"/>
              </w:rPr>
              <w:t>BY QCT</w:t>
            </w:r>
            <w:r w:rsidR="00556C07">
              <w:rPr>
                <w:rStyle w:val="IntenseEmphasis"/>
              </w:rPr>
              <w:t>O</w:t>
            </w:r>
          </w:p>
        </w:tc>
      </w:tr>
      <w:bookmarkEnd w:id="0"/>
    </w:tbl>
    <w:p w14:paraId="71A3FC6A" w14:textId="6DDDB7F4" w:rsidR="005048A9" w:rsidRDefault="005048A9" w:rsidP="00165AE7">
      <w:pPr>
        <w:spacing w:after="120" w:line="240" w:lineRule="auto"/>
        <w:jc w:val="both"/>
        <w:rPr>
          <w:rFonts w:eastAsia="Times New Roman"/>
          <w:b/>
          <w:color w:val="auto"/>
          <w:szCs w:val="22"/>
          <w:lang w:val="en-GB" w:eastAsia="en-US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43"/>
        <w:gridCol w:w="2703"/>
        <w:gridCol w:w="2268"/>
        <w:gridCol w:w="1984"/>
      </w:tblGrid>
      <w:tr w:rsidR="008F2413" w14:paraId="2CBA5D57" w14:textId="77777777" w:rsidTr="00165AE7">
        <w:tc>
          <w:tcPr>
            <w:tcW w:w="2543" w:type="dxa"/>
            <w:shd w:val="clear" w:color="auto" w:fill="F2F2F2" w:themeFill="background1" w:themeFillShade="F2"/>
          </w:tcPr>
          <w:p w14:paraId="3F168DC5" w14:textId="0BBD8513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DESIGNATION</w:t>
            </w:r>
          </w:p>
        </w:tc>
        <w:tc>
          <w:tcPr>
            <w:tcW w:w="2703" w:type="dxa"/>
            <w:shd w:val="clear" w:color="auto" w:fill="F2F2F2" w:themeFill="background1" w:themeFillShade="F2"/>
          </w:tcPr>
          <w:p w14:paraId="5F499B40" w14:textId="383DAEF5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 w:rsidRPr="008F2413">
              <w:rPr>
                <w:rFonts w:eastAsia="Times New Roman"/>
                <w:lang w:val="en-GB" w:eastAsia="en-US"/>
              </w:rPr>
              <w:t>NAME AND SURNAME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5D5DA8A" w14:textId="49E8AE8C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 w:rsidRPr="008F2413">
              <w:rPr>
                <w:rFonts w:eastAsia="Times New Roman"/>
                <w:lang w:val="en-GB" w:eastAsia="en-US"/>
              </w:rPr>
              <w:t>SIGNATURE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82DB661" w14:textId="694E0C14" w:rsidR="008F2413" w:rsidRPr="008F2413" w:rsidRDefault="008F2413" w:rsidP="008F2413">
            <w:pPr>
              <w:pStyle w:val="Subtitle"/>
              <w:rPr>
                <w:rFonts w:eastAsia="Times New Roman"/>
                <w:lang w:val="en-GB" w:eastAsia="en-US"/>
              </w:rPr>
            </w:pPr>
            <w:r w:rsidRPr="008F2413">
              <w:rPr>
                <w:rFonts w:eastAsia="Times New Roman"/>
                <w:lang w:val="en-GB" w:eastAsia="en-US"/>
              </w:rPr>
              <w:t>DATE</w:t>
            </w:r>
          </w:p>
        </w:tc>
      </w:tr>
      <w:tr w:rsidR="008F2413" w14:paraId="25DD7A26" w14:textId="77777777" w:rsidTr="00165AE7">
        <w:tc>
          <w:tcPr>
            <w:tcW w:w="2543" w:type="dxa"/>
            <w:shd w:val="clear" w:color="auto" w:fill="F2F2F2" w:themeFill="background1" w:themeFillShade="F2"/>
          </w:tcPr>
          <w:p w14:paraId="049B8BA1" w14:textId="112ACEE9" w:rsidR="008F2413" w:rsidRPr="008F2413" w:rsidRDefault="008F2413" w:rsidP="00165AE7">
            <w:pPr>
              <w:spacing w:before="120" w:after="120" w:line="240" w:lineRule="auto"/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</w:pPr>
            <w:r w:rsidRPr="008F2413"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  <w:t>SUBJECT MATTER EXPERT (SME)</w:t>
            </w:r>
          </w:p>
        </w:tc>
        <w:tc>
          <w:tcPr>
            <w:tcW w:w="2703" w:type="dxa"/>
          </w:tcPr>
          <w:p w14:paraId="5E485BBB" w14:textId="6680E913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18F3F046" w14:textId="77777777" w:rsidR="008F2413" w:rsidRPr="008F2413" w:rsidRDefault="008F2413" w:rsidP="008F2413">
            <w:pPr>
              <w:rPr>
                <w:lang w:val="en-GB" w:eastAsia="en-US"/>
              </w:rPr>
            </w:pPr>
          </w:p>
        </w:tc>
        <w:tc>
          <w:tcPr>
            <w:tcW w:w="1984" w:type="dxa"/>
          </w:tcPr>
          <w:p w14:paraId="61557103" w14:textId="6D1032E5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</w:tr>
      <w:tr w:rsidR="008F2413" w14:paraId="379A8DDB" w14:textId="77777777" w:rsidTr="00165AE7">
        <w:trPr>
          <w:trHeight w:val="416"/>
        </w:trPr>
        <w:tc>
          <w:tcPr>
            <w:tcW w:w="2543" w:type="dxa"/>
            <w:shd w:val="clear" w:color="auto" w:fill="F2F2F2" w:themeFill="background1" w:themeFillShade="F2"/>
          </w:tcPr>
          <w:p w14:paraId="2936A469" w14:textId="3F40CFB8" w:rsidR="008F2413" w:rsidRPr="008F2413" w:rsidRDefault="008F2413" w:rsidP="005048A9">
            <w:pPr>
              <w:spacing w:before="120" w:after="120" w:line="240" w:lineRule="auto"/>
              <w:jc w:val="both"/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</w:pPr>
            <w:r w:rsidRPr="008F2413">
              <w:rPr>
                <w:rFonts w:eastAsia="Times New Roman" w:cstheme="minorBidi"/>
                <w:b/>
                <w:color w:val="auto"/>
                <w:spacing w:val="15"/>
                <w:szCs w:val="22"/>
                <w:lang w:val="en-GB" w:eastAsia="en-US"/>
              </w:rPr>
              <w:t>QUALITY PARTNER REPRESENTATIVE</w:t>
            </w:r>
          </w:p>
        </w:tc>
        <w:tc>
          <w:tcPr>
            <w:tcW w:w="2703" w:type="dxa"/>
          </w:tcPr>
          <w:p w14:paraId="304E1275" w14:textId="5FDCDE63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2268" w:type="dxa"/>
          </w:tcPr>
          <w:p w14:paraId="3E26E2D4" w14:textId="77777777" w:rsidR="008F2413" w:rsidRPr="008F2413" w:rsidRDefault="008F2413" w:rsidP="008F2413">
            <w:pPr>
              <w:rPr>
                <w:lang w:val="en-GB" w:eastAsia="en-US"/>
              </w:rPr>
            </w:pPr>
          </w:p>
        </w:tc>
        <w:tc>
          <w:tcPr>
            <w:tcW w:w="1984" w:type="dxa"/>
          </w:tcPr>
          <w:p w14:paraId="74D8AE10" w14:textId="354AA971" w:rsidR="008F2413" w:rsidRPr="008F2413" w:rsidRDefault="008F2413" w:rsidP="008F2413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</w:tr>
    </w:tbl>
    <w:p w14:paraId="6DC54A3A" w14:textId="36E3C83E" w:rsidR="005048A9" w:rsidRPr="00DE0EFF" w:rsidRDefault="00205158" w:rsidP="00DE0EFF">
      <w:pPr>
        <w:pStyle w:val="Subtitle"/>
        <w:rPr>
          <w:rFonts w:eastAsia="Times New Roman"/>
          <w:b w:val="0"/>
          <w:lang w:val="en-GB" w:eastAsia="en-US"/>
        </w:rPr>
      </w:pPr>
      <w:bookmarkStart w:id="2" w:name="_Hlk109638565"/>
      <w:r>
        <w:t xml:space="preserve">  </w:t>
      </w:r>
      <w:r w:rsidR="005048A9">
        <w:rPr>
          <w:rFonts w:eastAsia="Times New Roman"/>
          <w:b w:val="0"/>
          <w:lang w:val="en-GB" w:eastAsia="en-US"/>
        </w:rPr>
        <w:t xml:space="preserve">     </w:t>
      </w:r>
      <w:r w:rsidR="005048A9">
        <w:rPr>
          <w:rFonts w:eastAsia="Times New Roman"/>
          <w:lang w:val="en-GB" w:eastAsia="en-US"/>
        </w:rPr>
        <w:t xml:space="preserve">                                                                                </w:t>
      </w:r>
      <w:r w:rsidR="005048A9" w:rsidRPr="00A058D2">
        <w:rPr>
          <w:rFonts w:eastAsia="Times New Roman"/>
          <w:lang w:val="en-GB" w:eastAsia="en-US"/>
        </w:rPr>
        <w:tab/>
      </w:r>
      <w:r w:rsidR="005048A9" w:rsidRPr="00A058D2">
        <w:rPr>
          <w:rFonts w:eastAsia="Times New Roman"/>
          <w:lang w:val="en-GB" w:eastAsia="en-US"/>
        </w:rPr>
        <w:tab/>
      </w:r>
      <w:r>
        <w:rPr>
          <w:rFonts w:eastAsia="Times New Roman"/>
          <w:lang w:val="en-GB" w:eastAsia="en-US"/>
        </w:rPr>
        <w:t xml:space="preserve">   </w:t>
      </w:r>
      <w:r w:rsidR="005048A9" w:rsidRPr="00A058D2">
        <w:rPr>
          <w:rFonts w:eastAsia="Times New Roman"/>
          <w:lang w:val="en-GB" w:eastAsia="en-US"/>
        </w:rPr>
        <w:tab/>
      </w:r>
      <w:r>
        <w:rPr>
          <w:rFonts w:eastAsia="Times New Roman"/>
          <w:lang w:val="en-GB" w:eastAsia="en-US"/>
        </w:rPr>
        <w:t xml:space="preserve">  </w:t>
      </w:r>
    </w:p>
    <w:bookmarkEnd w:id="2" w:displacedByCustomXml="next"/>
    <w:sdt>
      <w:sdtPr>
        <w:rPr>
          <w:rFonts w:eastAsia="Arial" w:cs="Arial"/>
          <w:b w:val="0"/>
          <w:color w:val="2F5496" w:themeColor="accent1" w:themeShade="BF"/>
          <w:sz w:val="22"/>
          <w:szCs w:val="20"/>
          <w:lang w:val="en-ZA" w:eastAsia="en-ZA"/>
        </w:rPr>
        <w:id w:val="1265104102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0"/>
        </w:rPr>
      </w:sdtEndPr>
      <w:sdtContent>
        <w:p w14:paraId="340A8151" w14:textId="77777777" w:rsidR="00B7555B" w:rsidRPr="00773BB0" w:rsidRDefault="00B7555B" w:rsidP="00FC6572">
          <w:pPr>
            <w:pStyle w:val="TOCHeading"/>
            <w:rPr>
              <w:color w:val="auto"/>
            </w:rPr>
          </w:pPr>
          <w:r w:rsidRPr="00773BB0">
            <w:rPr>
              <w:color w:val="auto"/>
            </w:rPr>
            <w:t>Contents</w:t>
          </w:r>
        </w:p>
        <w:p w14:paraId="780EEDE8" w14:textId="53797167" w:rsidR="00830D44" w:rsidRPr="00830D44" w:rsidRDefault="00B7555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830D44">
            <w:rPr>
              <w:color w:val="auto"/>
              <w:sz w:val="20"/>
            </w:rPr>
            <w:fldChar w:fldCharType="begin"/>
          </w:r>
          <w:r w:rsidRPr="00830D44">
            <w:rPr>
              <w:color w:val="auto"/>
              <w:sz w:val="20"/>
            </w:rPr>
            <w:instrText xml:space="preserve"> TOC \o "1-3" \h \z \u </w:instrText>
          </w:r>
          <w:r w:rsidRPr="00830D44">
            <w:rPr>
              <w:color w:val="auto"/>
              <w:sz w:val="20"/>
            </w:rPr>
            <w:fldChar w:fldCharType="separate"/>
          </w:r>
          <w:hyperlink w:anchor="_Toc149213230" w:history="1">
            <w:r w:rsidR="00830D44" w:rsidRPr="00830D44">
              <w:rPr>
                <w:rStyle w:val="Hyperlink"/>
                <w:noProof/>
                <w:color w:val="auto"/>
              </w:rPr>
              <w:t>1. QUALIFICATION/PART-QUALIFICATION/SKILLS PROGRAMME DETAILS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 w:rsidR="000C2FB1"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FC9C56E" w14:textId="2C91CA44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1" w:history="1">
            <w:r w:rsidR="00830D44" w:rsidRPr="00830D44">
              <w:rPr>
                <w:rStyle w:val="Hyperlink"/>
                <w:noProof/>
                <w:color w:val="auto"/>
              </w:rPr>
              <w:t>1.1 Sub-Framework: Occupational Qualifications Sub-Framework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AA7F962" w14:textId="32627B84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2" w:history="1">
            <w:r w:rsidR="00830D44" w:rsidRPr="00830D44">
              <w:rPr>
                <w:rStyle w:val="Hyperlink"/>
                <w:noProof/>
                <w:color w:val="auto"/>
              </w:rPr>
              <w:t>1.2 Type (Nomenclature):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916F826" w14:textId="57524A50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3" w:history="1">
            <w:r w:rsidR="00830D44" w:rsidRPr="00830D44">
              <w:rPr>
                <w:rStyle w:val="Hyperlink"/>
                <w:noProof/>
                <w:color w:val="auto"/>
              </w:rPr>
              <w:t xml:space="preserve">1.2.1 Specify if this is a </w:t>
            </w:r>
            <w:r w:rsidR="00830D44" w:rsidRPr="00830D44">
              <w:rPr>
                <w:rStyle w:val="Hyperlink"/>
                <w:iCs/>
                <w:noProof/>
                <w:color w:val="auto"/>
              </w:rPr>
              <w:t>Qualification/Part-Qualification/Skills Programme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13A9196" w14:textId="2B92EC6F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4" w:history="1">
            <w:r w:rsidR="00830D44" w:rsidRPr="00830D44">
              <w:rPr>
                <w:rStyle w:val="Hyperlink"/>
                <w:noProof/>
                <w:color w:val="auto"/>
              </w:rPr>
              <w:t>1.2.2 Type: (Nomenclature) e.g. Advanced Occupational Certificate)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EF001C8" w14:textId="14811AB2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5" w:history="1">
            <w:r w:rsidR="00830D44" w:rsidRPr="00830D44">
              <w:rPr>
                <w:rStyle w:val="Hyperlink"/>
                <w:noProof/>
                <w:color w:val="auto"/>
              </w:rPr>
              <w:t>1.3 Title Descriptor: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8812AC6" w14:textId="223AA93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6" w:history="1">
            <w:r w:rsidR="00830D44" w:rsidRPr="00830D44">
              <w:rPr>
                <w:rStyle w:val="Hyperlink"/>
                <w:noProof/>
                <w:color w:val="auto"/>
              </w:rPr>
              <w:t>1.4 NQF Level: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E52D4F5" w14:textId="55D77B35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7" w:history="1">
            <w:r w:rsidR="00830D44" w:rsidRPr="00830D44">
              <w:rPr>
                <w:rStyle w:val="Hyperlink"/>
                <w:noProof/>
                <w:color w:val="auto"/>
              </w:rPr>
              <w:t>1.5 Credits: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AC08B7B" w14:textId="4851814E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8" w:history="1">
            <w:r w:rsidR="00830D44" w:rsidRPr="00830D44">
              <w:rPr>
                <w:rStyle w:val="Hyperlink"/>
                <w:noProof/>
                <w:color w:val="auto"/>
              </w:rPr>
              <w:t>1.6. Organising Field and Sub-field: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7B3A44F" w14:textId="4B1C765D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39" w:history="1">
            <w:r w:rsidR="00830D44" w:rsidRPr="00830D44">
              <w:rPr>
                <w:rStyle w:val="Hyperlink"/>
                <w:noProof/>
                <w:color w:val="auto"/>
              </w:rPr>
              <w:t>1.6.1 Organising Field: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_Toc149213239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1B32E22" w14:textId="74E46E84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0" w:history="1">
            <w:r w:rsidR="00830D44" w:rsidRPr="00830D44">
              <w:rPr>
                <w:rStyle w:val="Hyperlink"/>
                <w:noProof/>
                <w:color w:val="auto"/>
              </w:rPr>
              <w:t>1.6.2 Organising Sub-Field: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1FDBA79" w14:textId="52E28EC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1" w:history="1">
            <w:r w:rsidR="00830D44" w:rsidRPr="00830D44">
              <w:rPr>
                <w:rStyle w:val="Hyperlink"/>
                <w:noProof/>
                <w:color w:val="auto"/>
              </w:rPr>
              <w:t>1.7 QCTO Curriculum Code: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DE791EA" w14:textId="177BA7E8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2" w:history="1">
            <w:r w:rsidR="00830D44" w:rsidRPr="00830D44">
              <w:rPr>
                <w:rStyle w:val="Hyperlink"/>
                <w:noProof/>
                <w:color w:val="auto"/>
              </w:rPr>
              <w:t>1.8 Originator/Quality Partner (QP) – Development/Assessment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7D5B5AB" w14:textId="5BA9B02E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3" w:history="1">
            <w:r w:rsidR="00830D44" w:rsidRPr="00830D44">
              <w:rPr>
                <w:rStyle w:val="Hyperlink"/>
                <w:noProof/>
                <w:color w:val="auto"/>
              </w:rPr>
              <w:t>1.8.1 Quality Partner (Qualifications Development):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CA73E1C" w14:textId="70EC0F07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4" w:history="1">
            <w:r w:rsidR="00830D44" w:rsidRPr="00830D44">
              <w:rPr>
                <w:rStyle w:val="Hyperlink"/>
                <w:noProof/>
                <w:color w:val="auto"/>
              </w:rPr>
              <w:t>1.8.2 Quality Partner (Assessment):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5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7067B9C" w14:textId="239C74FC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5" w:history="1">
            <w:r w:rsidR="00830D44" w:rsidRPr="00830D44">
              <w:rPr>
                <w:rStyle w:val="Hyperlink"/>
                <w:noProof/>
                <w:color w:val="auto"/>
              </w:rPr>
              <w:t>1.9 Replacement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EC0D56F" w14:textId="0025C8B9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6" w:history="1">
            <w:r w:rsidR="00830D44" w:rsidRPr="00830D44">
              <w:rPr>
                <w:rStyle w:val="Hyperlink"/>
                <w:noProof/>
                <w:color w:val="auto"/>
              </w:rPr>
              <w:t>2. RATIONALE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6C8BAEB" w14:textId="32F3F1F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7" w:history="1">
            <w:r w:rsidR="00830D44" w:rsidRPr="00830D44">
              <w:rPr>
                <w:rStyle w:val="Hyperlink"/>
                <w:noProof/>
                <w:color w:val="auto"/>
              </w:rPr>
              <w:t>2.1 The need for</w:t>
            </w:r>
            <w:r w:rsidR="00830D44" w:rsidRPr="00830D44">
              <w:rPr>
                <w:rStyle w:val="Hyperlink"/>
                <w:iCs/>
                <w:noProof/>
                <w:color w:val="auto"/>
              </w:rPr>
              <w:t xml:space="preserve"> the Qualification, Part-Qualifications/Skills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DB7C108" w14:textId="4A52ADEE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8" w:history="1">
            <w:r w:rsidR="00830D44" w:rsidRPr="00830D44">
              <w:rPr>
                <w:rStyle w:val="Hyperlink"/>
                <w:noProof/>
                <w:color w:val="auto"/>
              </w:rPr>
              <w:t xml:space="preserve">2.2 Similar </w:t>
            </w:r>
            <w:r w:rsidR="00830D44" w:rsidRPr="00830D44">
              <w:rPr>
                <w:rStyle w:val="Hyperlink"/>
                <w:iCs/>
                <w:noProof/>
                <w:color w:val="auto"/>
              </w:rPr>
              <w:t>Qualification(s), Part-Qualifications/Skills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D752CD1" w14:textId="269448E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49" w:history="1">
            <w:r w:rsidR="00830D44" w:rsidRPr="00830D44">
              <w:rPr>
                <w:rStyle w:val="Hyperlink"/>
                <w:noProof/>
                <w:color w:val="auto"/>
              </w:rPr>
              <w:t>2.3 Benefit to the sector, society and the economy: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_Toc149213249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34530C2" w14:textId="1136DF6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0" w:history="1">
            <w:r w:rsidR="00830D44" w:rsidRPr="00830D44">
              <w:rPr>
                <w:rStyle w:val="Hyperlink"/>
                <w:noProof/>
                <w:color w:val="auto"/>
              </w:rPr>
              <w:t>2.4 Typical learners: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06C4C5B" w14:textId="1E394161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1" w:history="1">
            <w:r w:rsidR="00830D44" w:rsidRPr="00830D44">
              <w:rPr>
                <w:rStyle w:val="Hyperlink"/>
                <w:noProof/>
                <w:color w:val="auto"/>
              </w:rPr>
              <w:t>2.5 Relation to Occupation(s) and/or Profession(s)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5BA1CA5" w14:textId="013058C4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2" w:history="1">
            <w:r w:rsidR="00830D44" w:rsidRPr="00830D44">
              <w:rPr>
                <w:rStyle w:val="Hyperlink"/>
                <w:noProof/>
                <w:color w:val="auto"/>
              </w:rPr>
              <w:t>2.5.1 Occupation(s) related: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FE9BAC3" w14:textId="7F6EBDCD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3" w:history="1">
            <w:r w:rsidR="00830D44" w:rsidRPr="00830D44">
              <w:rPr>
                <w:rStyle w:val="Hyperlink"/>
                <w:noProof/>
                <w:color w:val="auto"/>
              </w:rPr>
              <w:t>2.5.2 Profession(s) related: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6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4AE95FF" w14:textId="4727DA60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4" w:history="1">
            <w:r w:rsidR="00830D44" w:rsidRPr="00830D44">
              <w:rPr>
                <w:rStyle w:val="Hyperlink"/>
                <w:noProof/>
                <w:color w:val="auto"/>
              </w:rPr>
              <w:t>3. PURPOSE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8BD123C" w14:textId="6DAD259C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5" w:history="1">
            <w:r w:rsidR="00830D44" w:rsidRPr="00830D44">
              <w:rPr>
                <w:rStyle w:val="Hyperlink"/>
                <w:noProof/>
                <w:color w:val="auto"/>
              </w:rPr>
              <w:t>3.1 Benefit the learners: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8713CEB" w14:textId="66FA11F3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6" w:history="1">
            <w:r w:rsidR="00830D44" w:rsidRPr="00830D44">
              <w:rPr>
                <w:rStyle w:val="Hyperlink"/>
                <w:noProof/>
                <w:color w:val="auto"/>
              </w:rPr>
              <w:t>3.2 What the qualification or part-qualification intends to achieve: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B3AFB43" w14:textId="762F63D5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7" w:history="1">
            <w:r w:rsidR="00830D44" w:rsidRPr="00830D44">
              <w:rPr>
                <w:rStyle w:val="Hyperlink"/>
                <w:noProof/>
                <w:color w:val="auto"/>
              </w:rPr>
              <w:t>3.3 Typical Graduate attributes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0C5DE6D" w14:textId="47663989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8" w:history="1">
            <w:r w:rsidR="00830D44" w:rsidRPr="00830D44">
              <w:rPr>
                <w:rStyle w:val="Hyperlink"/>
                <w:noProof/>
                <w:color w:val="auto"/>
              </w:rPr>
              <w:t>4. ENTRY REQUIREMENTS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1F2F86D" w14:textId="7B1BB828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59" w:history="1">
            <w:r w:rsidR="00830D44" w:rsidRPr="00830D44">
              <w:rPr>
                <w:rStyle w:val="Hyperlink"/>
                <w:noProof/>
                <w:color w:val="auto"/>
              </w:rPr>
              <w:t>5. RECOGNITION OF PRIOR LEARNING (RPL)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_Toc149213259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1315F1E" w14:textId="29CC2291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0" w:history="1">
            <w:r w:rsidR="00830D44" w:rsidRPr="00830D44">
              <w:rPr>
                <w:rStyle w:val="Hyperlink"/>
                <w:noProof/>
                <w:color w:val="auto"/>
              </w:rPr>
              <w:t>5.1 RPL for Access to Training: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E1ABC92" w14:textId="79FB32CC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1" w:history="1">
            <w:r w:rsidR="00830D44" w:rsidRPr="00830D44">
              <w:rPr>
                <w:rStyle w:val="Hyperlink"/>
                <w:noProof/>
                <w:color w:val="auto"/>
              </w:rPr>
              <w:t>5.2 RPL for Access to the External Integrated Summative Assessment (EISA):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2C0E921" w14:textId="7AEDCD19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2" w:history="1">
            <w:r w:rsidR="00830D44" w:rsidRPr="00830D44">
              <w:rPr>
                <w:rStyle w:val="Hyperlink"/>
                <w:noProof/>
                <w:color w:val="auto"/>
              </w:rPr>
              <w:t>6. RULES OF COMBINATION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DBC8AC1" w14:textId="7357088B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3" w:history="1">
            <w:r w:rsidR="00830D44" w:rsidRPr="00830D44">
              <w:rPr>
                <w:rStyle w:val="Hyperlink"/>
                <w:noProof/>
                <w:color w:val="auto"/>
              </w:rPr>
              <w:t>6.1 Components: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7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523D9F1" w14:textId="43A596AB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4" w:history="1">
            <w:r w:rsidR="00830D44" w:rsidRPr="00830D44">
              <w:rPr>
                <w:rStyle w:val="Hyperlink"/>
                <w:noProof/>
                <w:color w:val="auto"/>
              </w:rPr>
              <w:t>6.2 Soft Skills Included: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B6CC57F" w14:textId="75F65D9F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5" w:history="1">
            <w:r w:rsidR="00830D44" w:rsidRPr="00830D44">
              <w:rPr>
                <w:rStyle w:val="Hyperlink"/>
                <w:noProof/>
                <w:color w:val="auto"/>
              </w:rPr>
              <w:t>6.3. Foundational Learning: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6E175E5" w14:textId="511F56F2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6" w:history="1">
            <w:r w:rsidR="00830D44" w:rsidRPr="00830D44">
              <w:rPr>
                <w:rStyle w:val="Hyperlink"/>
                <w:noProof/>
                <w:color w:val="auto"/>
              </w:rPr>
              <w:t>7. EXIT LEVEL OUTCOMES (ELO) AND ASSOCIATED ASSESSMENT CRITERIA (AAC)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274CD73" w14:textId="446AACA8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7" w:history="1">
            <w:r w:rsidR="00830D44" w:rsidRPr="00830D44">
              <w:rPr>
                <w:rStyle w:val="Hyperlink"/>
                <w:noProof/>
                <w:color w:val="auto"/>
              </w:rPr>
              <w:t>7.1 Exit Level Outcomes (ELO) 1: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10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5FA86FA" w14:textId="68F01E92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8" w:history="1">
            <w:r w:rsidR="00830D44" w:rsidRPr="00830D44">
              <w:rPr>
                <w:rStyle w:val="Hyperlink"/>
                <w:noProof/>
                <w:color w:val="auto"/>
              </w:rPr>
              <w:t>Associated Assessment Criteria (AAC) for ELO 1: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718E243" w14:textId="2E31E59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69" w:history="1">
            <w:r w:rsidR="00830D44" w:rsidRPr="00830D44">
              <w:rPr>
                <w:rStyle w:val="Hyperlink"/>
                <w:noProof/>
                <w:color w:val="auto"/>
              </w:rPr>
              <w:t>7.2 Exit Level Outcomes (ELO) 2: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_Toc149213269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0ACFC15" w14:textId="2CFAF02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0" w:history="1">
            <w:r w:rsidR="00830D44" w:rsidRPr="00830D44">
              <w:rPr>
                <w:rStyle w:val="Hyperlink"/>
                <w:noProof/>
                <w:color w:val="auto"/>
              </w:rPr>
              <w:t>Associated Assessment Criteria (AAC) for ELO 2: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74F8001" w14:textId="68278663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1" w:history="1">
            <w:r w:rsidR="00830D44" w:rsidRPr="00830D44">
              <w:rPr>
                <w:rStyle w:val="Hyperlink"/>
                <w:noProof/>
                <w:color w:val="auto"/>
              </w:rPr>
              <w:t>8. INTEGRATED ASSESSMENT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FEE800E" w14:textId="033DEA91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2" w:history="1">
            <w:r w:rsidR="00830D44" w:rsidRPr="00830D44">
              <w:rPr>
                <w:rStyle w:val="Hyperlink"/>
                <w:noProof/>
                <w:color w:val="auto"/>
              </w:rPr>
              <w:t>8.1 Formative Assessments conducted internally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6BB35CD2" w14:textId="6A3EBA3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3" w:history="1">
            <w:r w:rsidR="00830D44" w:rsidRPr="00830D44">
              <w:rPr>
                <w:rStyle w:val="Hyperlink"/>
                <w:noProof/>
                <w:color w:val="auto"/>
              </w:rPr>
              <w:t>8.2</w:t>
            </w:r>
            <w:r w:rsidR="00830D44" w:rsidRPr="00830D44">
              <w:rPr>
                <w:rStyle w:val="Hyperlink"/>
                <w:i/>
                <w:iCs/>
                <w:noProof/>
                <w:color w:val="auto"/>
              </w:rPr>
              <w:t xml:space="preserve"> </w:t>
            </w:r>
            <w:r w:rsidR="00830D44" w:rsidRPr="00830D44">
              <w:rPr>
                <w:rStyle w:val="Hyperlink"/>
                <w:noProof/>
                <w:color w:val="auto"/>
              </w:rPr>
              <w:t>Integrated Summative Assessments conducted Internally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AFCC5EB" w14:textId="2A4C6C0D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4" w:history="1">
            <w:r w:rsidR="00830D44" w:rsidRPr="00830D44">
              <w:rPr>
                <w:rStyle w:val="Hyperlink"/>
                <w:noProof/>
                <w:color w:val="auto"/>
              </w:rPr>
              <w:t>8.3 External</w:t>
            </w:r>
            <w:r w:rsidR="00830D44" w:rsidRPr="00830D44">
              <w:rPr>
                <w:rStyle w:val="Hyperlink"/>
                <w:i/>
                <w:iCs/>
                <w:noProof/>
                <w:color w:val="auto"/>
              </w:rPr>
              <w:t xml:space="preserve"> </w:t>
            </w:r>
            <w:r w:rsidR="00830D44" w:rsidRPr="00830D44">
              <w:rPr>
                <w:rStyle w:val="Hyperlink"/>
                <w:noProof/>
                <w:color w:val="auto"/>
              </w:rPr>
              <w:t>Integrated Summative Assessment (EISA) – a national assessment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E41BC49" w14:textId="571FD2A4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5" w:history="1">
            <w:r w:rsidR="00830D44" w:rsidRPr="00830D44">
              <w:rPr>
                <w:rStyle w:val="Hyperlink"/>
                <w:noProof/>
                <w:color w:val="auto"/>
              </w:rPr>
              <w:t>8.3 De-centralised Final Integrated Supervised Assessment (FISA) for 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AE11649" w14:textId="19149F1E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6" w:history="1">
            <w:r w:rsidR="00830D44" w:rsidRPr="00830D44">
              <w:rPr>
                <w:rStyle w:val="Hyperlink"/>
                <w:noProof/>
                <w:color w:val="auto"/>
              </w:rPr>
              <w:t>9. INTERNATIONAL COMPARABILITY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820B93A" w14:textId="08FE39B0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7" w:history="1">
            <w:r w:rsidR="00830D44" w:rsidRPr="00830D44">
              <w:rPr>
                <w:rStyle w:val="Hyperlink"/>
                <w:noProof/>
                <w:color w:val="auto"/>
              </w:rPr>
              <w:t>9.1 Introductory Statement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11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A6E9D38" w14:textId="0E42FFFD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8" w:history="1">
            <w:r w:rsidR="00830D44" w:rsidRPr="00830D44">
              <w:rPr>
                <w:rStyle w:val="Hyperlink"/>
                <w:noProof/>
                <w:color w:val="auto"/>
              </w:rPr>
              <w:t>9.2 Detailed Outline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0923B32" w14:textId="6CF141DF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79" w:history="1">
            <w:r w:rsidR="00830D44" w:rsidRPr="00830D44">
              <w:rPr>
                <w:rStyle w:val="Hyperlink"/>
                <w:noProof/>
                <w:color w:val="auto"/>
              </w:rPr>
              <w:t>9.3 Concluding Statement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_Toc149213279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44F5BC70" w14:textId="020F50D2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0" w:history="1">
            <w:r w:rsidR="00830D44" w:rsidRPr="00830D44">
              <w:rPr>
                <w:rStyle w:val="Hyperlink"/>
                <w:noProof/>
                <w:color w:val="auto"/>
              </w:rPr>
              <w:t>10. ARTICULATION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24AF546" w14:textId="24BEDF1A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1" w:history="1">
            <w:r w:rsidR="00830D44" w:rsidRPr="00830D44">
              <w:rPr>
                <w:rStyle w:val="Hyperlink"/>
                <w:noProof/>
                <w:color w:val="auto"/>
              </w:rPr>
              <w:t>10.1 Articulation for Qualifications and Part- Qualifications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0B03714" w14:textId="11B3DFF2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2" w:history="1">
            <w:r w:rsidR="00830D44" w:rsidRPr="00830D44">
              <w:rPr>
                <w:rStyle w:val="Hyperlink"/>
                <w:noProof/>
                <w:color w:val="auto"/>
              </w:rPr>
              <w:t>10.1.1 Horizontal Articulation:</w:t>
            </w:r>
            <w:r w:rsidR="00830D44" w:rsidRPr="00830D44">
              <w:rPr>
                <w:rStyle w:val="Hyperlink"/>
                <w:b/>
                <w:noProof/>
                <w:color w:val="auto"/>
              </w:rPr>
              <w:t xml:space="preserve"> </w:t>
            </w:r>
            <w:r w:rsidR="00830D44" w:rsidRPr="00830D44">
              <w:rPr>
                <w:rStyle w:val="Hyperlink"/>
                <w:noProof/>
                <w:color w:val="auto"/>
              </w:rPr>
              <w:t>This qualification articulates horizontally within the OQSF and between other sub-framework(s) as follows: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12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33DBA07" w14:textId="5404F925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3" w:history="1">
            <w:r w:rsidR="00830D44" w:rsidRPr="00830D44">
              <w:rPr>
                <w:rStyle w:val="Hyperlink"/>
                <w:noProof/>
                <w:color w:val="auto"/>
              </w:rPr>
              <w:t>10.1.2 Vertical Articulation: This qualification articulates vertically within the OQSF as follows: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13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22168E7D" w14:textId="1832DA4D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4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10.1.3 Diagonal Articulation: This qualification articulates diagonally across NQF levels and across Sub-Frameworks: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_Toc149213284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13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56651345" w14:textId="41430DA0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5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10.1.4 Validation of Entry Requirements into articulation possibilities provided: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_Toc149213285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13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EA1314D" w14:textId="5ED54067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6" w:history="1">
            <w:r w:rsidR="00830D44" w:rsidRPr="00830D44">
              <w:rPr>
                <w:rStyle w:val="Hyperlink"/>
                <w:noProof/>
                <w:color w:val="auto"/>
              </w:rPr>
              <w:t>10.2 Articulation for Skills programmes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_Toc149213286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8ED651E" w14:textId="4F779CE7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7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10.2.1 Work Opportunities: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_Toc149213287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64CD30B" w14:textId="1FC58887" w:rsidR="00830D44" w:rsidRPr="00830D44" w:rsidRDefault="000C2FB1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8" w:history="1">
            <w:r w:rsidR="00830D44" w:rsidRPr="00830D44">
              <w:rPr>
                <w:rStyle w:val="Hyperlink"/>
                <w:iCs/>
                <w:noProof/>
                <w:color w:val="auto"/>
              </w:rPr>
              <w:t>10.2.2 Learning Opportunities: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_Toc149213288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1C4907BE" w14:textId="1BE79B97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89" w:history="1">
            <w:r w:rsidR="00830D44" w:rsidRPr="00830D44">
              <w:rPr>
                <w:rStyle w:val="Hyperlink"/>
                <w:noProof/>
                <w:color w:val="auto"/>
              </w:rPr>
              <w:t>11. NOTES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_Toc149213289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8BAC716" w14:textId="43102A22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0" w:history="1">
            <w:r w:rsidR="00830D44" w:rsidRPr="00830D44">
              <w:rPr>
                <w:rStyle w:val="Hyperlink"/>
                <w:noProof/>
                <w:color w:val="auto"/>
              </w:rPr>
              <w:t>11.1 Additional Legal or Physical Entry Requirements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_Toc149213290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70746045" w14:textId="08743F40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1" w:history="1">
            <w:r w:rsidR="00830D44" w:rsidRPr="00830D44">
              <w:rPr>
                <w:rStyle w:val="Hyperlink"/>
                <w:noProof/>
                <w:color w:val="auto"/>
              </w:rPr>
              <w:t>11.2 Criteria for Accreditation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_Toc149213291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B9E29A2" w14:textId="3902FEDD" w:rsidR="00830D44" w:rsidRPr="00830D44" w:rsidRDefault="000C2FB1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2" w:history="1">
            <w:r w:rsidR="00830D44" w:rsidRPr="00830D44">
              <w:rPr>
                <w:rStyle w:val="Hyperlink"/>
                <w:noProof/>
                <w:color w:val="auto"/>
              </w:rPr>
              <w:t>11.3 Encompassed Trades (where applicable)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_Toc149213292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3DAFFB5A" w14:textId="45CDC1D1" w:rsidR="00830D44" w:rsidRPr="00830D44" w:rsidRDefault="000C2FB1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149213293" w:history="1">
            <w:r w:rsidR="00830D44" w:rsidRPr="00830D44">
              <w:rPr>
                <w:rStyle w:val="Hyperlink"/>
                <w:noProof/>
                <w:color w:val="auto"/>
              </w:rPr>
              <w:t>12. ASSOCIATED QUALIFICATION(S)/PART-QUALIFICATION(S):</w:t>
            </w:r>
            <w:r w:rsidR="00830D44" w:rsidRPr="00830D44">
              <w:rPr>
                <w:noProof/>
                <w:webHidden/>
                <w:color w:val="auto"/>
              </w:rPr>
              <w:tab/>
            </w:r>
            <w:r w:rsidR="00830D44" w:rsidRPr="00830D44">
              <w:rPr>
                <w:noProof/>
                <w:webHidden/>
                <w:color w:val="auto"/>
              </w:rPr>
              <w:fldChar w:fldCharType="begin"/>
            </w:r>
            <w:r w:rsidR="00830D44" w:rsidRPr="00830D44">
              <w:rPr>
                <w:noProof/>
                <w:webHidden/>
                <w:color w:val="auto"/>
              </w:rPr>
              <w:instrText xml:space="preserve"> PAGEREF _Toc149213293 \h </w:instrText>
            </w:r>
            <w:r w:rsidR="00830D44" w:rsidRPr="00830D44">
              <w:rPr>
                <w:noProof/>
                <w:webHidden/>
                <w:color w:val="auto"/>
              </w:rPr>
            </w:r>
            <w:r w:rsidR="00830D44" w:rsidRPr="00830D44">
              <w:rPr>
                <w:noProof/>
                <w:webHidden/>
                <w:color w:val="auto"/>
              </w:rPr>
              <w:fldChar w:fldCharType="separate"/>
            </w:r>
            <w:r>
              <w:rPr>
                <w:noProof/>
                <w:webHidden/>
                <w:color w:val="auto"/>
              </w:rPr>
              <w:t>14</w:t>
            </w:r>
            <w:r w:rsidR="00830D44" w:rsidRPr="00830D44">
              <w:rPr>
                <w:noProof/>
                <w:webHidden/>
                <w:color w:val="auto"/>
              </w:rPr>
              <w:fldChar w:fldCharType="end"/>
            </w:r>
          </w:hyperlink>
        </w:p>
        <w:p w14:paraId="075FE445" w14:textId="29673953" w:rsidR="00B7555B" w:rsidRPr="00830D44" w:rsidRDefault="00B7555B">
          <w:pPr>
            <w:rPr>
              <w:color w:val="auto"/>
              <w:sz w:val="20"/>
            </w:rPr>
          </w:pPr>
          <w:r w:rsidRPr="00830D44">
            <w:rPr>
              <w:bCs/>
              <w:noProof/>
              <w:color w:val="auto"/>
              <w:sz w:val="20"/>
            </w:rPr>
            <w:fldChar w:fldCharType="end"/>
          </w:r>
        </w:p>
      </w:sdtContent>
    </w:sdt>
    <w:p w14:paraId="5B043CFD" w14:textId="77777777" w:rsidR="00773BB0" w:rsidRDefault="00773BB0">
      <w:pPr>
        <w:spacing w:after="160" w:line="259" w:lineRule="auto"/>
        <w:rPr>
          <w:rFonts w:eastAsiaTheme="majorEastAsia" w:cstheme="majorBidi"/>
          <w:b/>
          <w:color w:val="auto"/>
          <w:sz w:val="24"/>
          <w:szCs w:val="32"/>
        </w:rPr>
      </w:pPr>
      <w:r>
        <w:br w:type="page"/>
      </w:r>
    </w:p>
    <w:p w14:paraId="12324E4C" w14:textId="7C657346" w:rsidR="005048A9" w:rsidRPr="00917517" w:rsidRDefault="005048A9" w:rsidP="005048A9">
      <w:pPr>
        <w:pStyle w:val="Heading1"/>
      </w:pPr>
      <w:bookmarkStart w:id="3" w:name="_Toc149213230"/>
      <w:r>
        <w:lastRenderedPageBreak/>
        <w:t xml:space="preserve">1. </w:t>
      </w:r>
      <w:r w:rsidRPr="00917517">
        <w:t>QUALIFICATION</w:t>
      </w:r>
      <w:r w:rsidR="00B323E2">
        <w:t>/</w:t>
      </w:r>
      <w:r w:rsidR="003B4EF7">
        <w:t>PART-QUALIFICATION/</w:t>
      </w:r>
      <w:r w:rsidR="00B323E2">
        <w:t>SKILLS PROGRAMME</w:t>
      </w:r>
      <w:r w:rsidRPr="00917517">
        <w:t xml:space="preserve"> DETAILS</w:t>
      </w:r>
      <w:bookmarkEnd w:id="3"/>
    </w:p>
    <w:p w14:paraId="2EF273C1" w14:textId="2338EF2C" w:rsidR="005048A9" w:rsidRPr="00F04099" w:rsidRDefault="00F04099" w:rsidP="00896C56">
      <w:pPr>
        <w:pStyle w:val="NoSpacing"/>
        <w:rPr>
          <w:rStyle w:val="SubtleEmphasis"/>
          <w:i/>
        </w:rPr>
      </w:pPr>
      <w:r>
        <w:rPr>
          <w:rStyle w:val="SubtleEmphasis"/>
          <w:i/>
        </w:rPr>
        <w:t>A</w:t>
      </w:r>
      <w:r w:rsidR="003B61F0" w:rsidRPr="00F04099">
        <w:rPr>
          <w:rStyle w:val="SubtleEmphasis"/>
          <w:i/>
        </w:rPr>
        <w:t>dd additional space/table lines as is required</w:t>
      </w:r>
    </w:p>
    <w:p w14:paraId="717AD187" w14:textId="77777777" w:rsidR="003B61F0" w:rsidRDefault="003B61F0" w:rsidP="00896C56">
      <w:pPr>
        <w:pStyle w:val="NoSpacing"/>
      </w:pPr>
    </w:p>
    <w:p w14:paraId="264F8B28" w14:textId="2094FDA5" w:rsidR="005048A9" w:rsidRPr="005048A9" w:rsidRDefault="005048A9" w:rsidP="005048A9">
      <w:pPr>
        <w:pStyle w:val="Heading2"/>
      </w:pPr>
      <w:bookmarkStart w:id="4" w:name="_Toc149213231"/>
      <w:r w:rsidRPr="005048A9">
        <w:t>1.1 Sub</w:t>
      </w:r>
      <w:r w:rsidR="003B4EF7">
        <w:t>-</w:t>
      </w:r>
      <w:r w:rsidRPr="005048A9">
        <w:t>Framework: Occupational Qualifications Sub-Framework</w:t>
      </w:r>
      <w:bookmarkEnd w:id="4"/>
    </w:p>
    <w:p w14:paraId="549A416A" w14:textId="29D0F25B" w:rsidR="005048A9" w:rsidRPr="00A058D2" w:rsidRDefault="005048A9" w:rsidP="00DE3E51">
      <w:pPr>
        <w:tabs>
          <w:tab w:val="left" w:pos="2850"/>
        </w:tabs>
      </w:pPr>
      <w:r w:rsidRPr="00A058D2">
        <w:t>…</w:t>
      </w:r>
      <w:r w:rsidR="00DE3E51">
        <w:tab/>
      </w:r>
    </w:p>
    <w:p w14:paraId="3CCC6F14" w14:textId="0A76E585" w:rsidR="005048A9" w:rsidRDefault="005048A9" w:rsidP="005048A9">
      <w:pPr>
        <w:pStyle w:val="Heading2"/>
      </w:pPr>
      <w:bookmarkStart w:id="5" w:name="_Toc149213232"/>
      <w:r>
        <w:t>1.2 Type</w:t>
      </w:r>
      <w:r w:rsidR="003B4EF7">
        <w:t xml:space="preserve"> (Nomenclature)</w:t>
      </w:r>
      <w:r>
        <w:t>:</w:t>
      </w:r>
      <w:bookmarkEnd w:id="5"/>
    </w:p>
    <w:p w14:paraId="09CE1781" w14:textId="0DE9EAA6" w:rsidR="005048A9" w:rsidRPr="002D3CF6" w:rsidRDefault="005048A9" w:rsidP="005048A9">
      <w:pPr>
        <w:pStyle w:val="Heading3"/>
        <w:rPr>
          <w:rStyle w:val="Heading7Char"/>
        </w:rPr>
      </w:pPr>
      <w:bookmarkStart w:id="6" w:name="_Toc149213233"/>
      <w:r>
        <w:t xml:space="preserve">1.2.1 </w:t>
      </w:r>
      <w:r w:rsidR="003B4EF7">
        <w:t xml:space="preserve">Specify if this is a </w:t>
      </w:r>
      <w:r w:rsidRPr="002D3CF6">
        <w:rPr>
          <w:rStyle w:val="Heading7Char"/>
        </w:rPr>
        <w:t>Qualification</w:t>
      </w:r>
      <w:r w:rsidR="003B4EF7">
        <w:rPr>
          <w:rStyle w:val="Heading7Char"/>
        </w:rPr>
        <w:t>/</w:t>
      </w:r>
      <w:r w:rsidRPr="002D3CF6">
        <w:rPr>
          <w:rStyle w:val="Heading7Char"/>
        </w:rPr>
        <w:t>Part-Qualification</w:t>
      </w:r>
      <w:r w:rsidR="003B4EF7">
        <w:rPr>
          <w:rStyle w:val="Heading7Char"/>
        </w:rPr>
        <w:t>/Skills Programme</w:t>
      </w:r>
      <w:bookmarkEnd w:id="6"/>
    </w:p>
    <w:p w14:paraId="027DFDB5" w14:textId="77777777" w:rsidR="003B4EF7" w:rsidRDefault="005048A9" w:rsidP="005048A9">
      <w:pPr>
        <w:spacing w:after="0" w:line="240" w:lineRule="auto"/>
        <w:rPr>
          <w:rStyle w:val="IntenseEmphasis"/>
        </w:rPr>
      </w:pPr>
      <w:r w:rsidRPr="00B7555B">
        <w:rPr>
          <w:rStyle w:val="IntenseEmphasis"/>
        </w:rPr>
        <w:t>NB: Credit value of more than 120 and above is a Qualification</w:t>
      </w:r>
      <w:r w:rsidR="003B4EF7">
        <w:rPr>
          <w:rStyle w:val="IntenseEmphasis"/>
        </w:rPr>
        <w:t xml:space="preserve">. </w:t>
      </w:r>
    </w:p>
    <w:p w14:paraId="0271AC08" w14:textId="77777777" w:rsidR="003B4EF7" w:rsidRDefault="003B4EF7" w:rsidP="005048A9">
      <w:pPr>
        <w:spacing w:after="0" w:line="240" w:lineRule="auto"/>
        <w:rPr>
          <w:rStyle w:val="IntenseEmphasis"/>
        </w:rPr>
      </w:pPr>
      <w:r>
        <w:rPr>
          <w:rStyle w:val="IntenseEmphasis"/>
        </w:rPr>
        <w:t>C</w:t>
      </w:r>
      <w:r w:rsidR="005048A9" w:rsidRPr="00B7555B">
        <w:rPr>
          <w:rStyle w:val="IntenseEmphasis"/>
        </w:rPr>
        <w:t>redit value of less than 120 credits is a Part-Qualification</w:t>
      </w:r>
    </w:p>
    <w:p w14:paraId="42685D0C" w14:textId="4D3196C4" w:rsidR="005048A9" w:rsidRPr="00B7555B" w:rsidRDefault="003B4EF7" w:rsidP="005048A9">
      <w:pPr>
        <w:spacing w:after="0" w:line="240" w:lineRule="auto"/>
        <w:rPr>
          <w:rStyle w:val="IntenseEmphasis"/>
          <w:b w:val="0"/>
        </w:rPr>
      </w:pPr>
      <w:r>
        <w:rPr>
          <w:rStyle w:val="IntenseEmphasis"/>
        </w:rPr>
        <w:t>Skills Programme 8 – 60 credits</w:t>
      </w:r>
      <w:r w:rsidR="005048A9" w:rsidRPr="00B7555B">
        <w:rPr>
          <w:rStyle w:val="IntenseEmphasis"/>
          <w:b w:val="0"/>
        </w:rPr>
        <w:t xml:space="preserve"> </w:t>
      </w:r>
    </w:p>
    <w:p w14:paraId="38C65D24" w14:textId="071C80AC" w:rsidR="005048A9" w:rsidRDefault="005048A9" w:rsidP="008A6517">
      <w:r>
        <w:t>…</w:t>
      </w:r>
    </w:p>
    <w:p w14:paraId="2CF0085E" w14:textId="52C1D0BB" w:rsidR="00A44F9E" w:rsidRDefault="005048A9" w:rsidP="005048A9">
      <w:pPr>
        <w:pStyle w:val="Heading3"/>
      </w:pPr>
      <w:bookmarkStart w:id="7" w:name="_Toc149213234"/>
      <w:r>
        <w:t>1.2.2 Type: (Nomenclature</w:t>
      </w:r>
      <w:r w:rsidR="003B4EF7">
        <w:t>)</w:t>
      </w:r>
      <w:r>
        <w:t xml:space="preserve"> e.g. Advanced Occupational Certificate)</w:t>
      </w:r>
      <w:bookmarkEnd w:id="7"/>
      <w:r w:rsidRPr="0096628B">
        <w:t xml:space="preserve"> </w:t>
      </w:r>
      <w:r w:rsidR="00A44F9E">
        <w:t xml:space="preserve"> </w:t>
      </w:r>
    </w:p>
    <w:p w14:paraId="0F7DD345" w14:textId="70717517" w:rsidR="005048A9" w:rsidRDefault="00A44F9E" w:rsidP="00A44F9E">
      <w:pPr>
        <w:spacing w:after="0" w:line="240" w:lineRule="auto"/>
        <w:rPr>
          <w:rStyle w:val="IntenseEmphasis"/>
        </w:rPr>
      </w:pPr>
      <w:r>
        <w:rPr>
          <w:rStyle w:val="IntenseEmphasis"/>
        </w:rPr>
        <w:t xml:space="preserve">NB: </w:t>
      </w:r>
      <w:r w:rsidRPr="00A44F9E">
        <w:rPr>
          <w:rStyle w:val="IntenseEmphasis"/>
        </w:rPr>
        <w:t>For Part</w:t>
      </w:r>
      <w:r w:rsidR="003B4EF7">
        <w:rPr>
          <w:rStyle w:val="IntenseEmphasis"/>
        </w:rPr>
        <w:t>-Q</w:t>
      </w:r>
      <w:r w:rsidRPr="00A44F9E">
        <w:rPr>
          <w:rStyle w:val="IntenseEmphasis"/>
        </w:rPr>
        <w:t>ualification use Occupational Certificate as Qualification Nomenclature</w:t>
      </w:r>
    </w:p>
    <w:p w14:paraId="4BA5E76B" w14:textId="4A114446" w:rsidR="003B4EF7" w:rsidRPr="00A44F9E" w:rsidRDefault="003B4EF7" w:rsidP="00A44F9E">
      <w:pPr>
        <w:spacing w:after="0" w:line="240" w:lineRule="auto"/>
        <w:rPr>
          <w:rStyle w:val="IntenseEmphasis"/>
        </w:rPr>
      </w:pPr>
      <w:r>
        <w:rPr>
          <w:rStyle w:val="IntenseEmphasis"/>
        </w:rPr>
        <w:t>Skills Programmes use Skills Programme, as nomenclature.</w:t>
      </w:r>
    </w:p>
    <w:p w14:paraId="691EBEBA" w14:textId="4D080F4A" w:rsidR="005048A9" w:rsidRDefault="005048A9" w:rsidP="008A6517">
      <w:r>
        <w:t>…</w:t>
      </w:r>
    </w:p>
    <w:p w14:paraId="5B87DC68" w14:textId="4CA60EF2" w:rsidR="005048A9" w:rsidRPr="00AB7D18" w:rsidRDefault="005048A9" w:rsidP="00AB7D18">
      <w:pPr>
        <w:spacing w:after="0" w:line="360" w:lineRule="auto"/>
        <w:rPr>
          <w:rStyle w:val="SubtleEmphasis"/>
        </w:rPr>
      </w:pPr>
      <w:bookmarkStart w:id="8" w:name="_Toc149213235"/>
      <w:r w:rsidRPr="00AB7D18">
        <w:rPr>
          <w:rStyle w:val="Heading2Char"/>
          <w:color w:val="auto"/>
        </w:rPr>
        <w:t>1.3</w:t>
      </w:r>
      <w:r w:rsidR="00AB7D18" w:rsidRPr="00AB7D18">
        <w:rPr>
          <w:rStyle w:val="Heading2Char"/>
          <w:color w:val="auto"/>
        </w:rPr>
        <w:t xml:space="preserve"> Title </w:t>
      </w:r>
      <w:r w:rsidRPr="00AB7D18">
        <w:rPr>
          <w:rStyle w:val="Heading2Char"/>
          <w:color w:val="auto"/>
        </w:rPr>
        <w:t>Descriptor:</w:t>
      </w:r>
      <w:bookmarkEnd w:id="8"/>
      <w:r w:rsidRPr="00AB7D18">
        <w:rPr>
          <w:rStyle w:val="Heading2Char"/>
          <w:color w:val="auto"/>
        </w:rPr>
        <w:t xml:space="preserve"> </w:t>
      </w:r>
      <w:r w:rsidRPr="00AB7D18">
        <w:rPr>
          <w:rStyle w:val="Heading2Char"/>
          <w:color w:val="auto"/>
        </w:rPr>
        <w:br/>
      </w:r>
      <w:r w:rsidR="00AB7D18" w:rsidRPr="00AB7D18">
        <w:rPr>
          <w:rStyle w:val="SubtleEmphasis"/>
        </w:rPr>
        <w:t xml:space="preserve">State the </w:t>
      </w:r>
      <w:r w:rsidR="008D5F26">
        <w:rPr>
          <w:rStyle w:val="SubtleEmphasis"/>
        </w:rPr>
        <w:t>O</w:t>
      </w:r>
      <w:r w:rsidR="00AB7D18" w:rsidRPr="00AB7D18">
        <w:rPr>
          <w:rStyle w:val="SubtleEmphasis"/>
        </w:rPr>
        <w:t xml:space="preserve">ccupation, </w:t>
      </w:r>
      <w:r w:rsidR="008D5F26">
        <w:rPr>
          <w:rStyle w:val="SubtleEmphasis"/>
        </w:rPr>
        <w:t>S</w:t>
      </w:r>
      <w:r w:rsidR="00AB7D18" w:rsidRPr="00AB7D18">
        <w:rPr>
          <w:rStyle w:val="SubtleEmphasis"/>
        </w:rPr>
        <w:t xml:space="preserve">pecialisation, context or Skills Programme context </w:t>
      </w:r>
    </w:p>
    <w:p w14:paraId="061F5EC5" w14:textId="1FBA172F" w:rsidR="005048A9" w:rsidRPr="003B61F0" w:rsidRDefault="005048A9" w:rsidP="003B61F0">
      <w:pPr>
        <w:rPr>
          <w:iCs/>
        </w:rPr>
      </w:pPr>
      <w:r w:rsidRPr="003B61F0">
        <w:rPr>
          <w:iCs/>
        </w:rPr>
        <w:t>…</w:t>
      </w:r>
    </w:p>
    <w:p w14:paraId="7C836F00" w14:textId="77777777" w:rsidR="005048A9" w:rsidRDefault="005048A9" w:rsidP="005048A9">
      <w:pPr>
        <w:pStyle w:val="Heading2"/>
      </w:pPr>
      <w:bookmarkStart w:id="9" w:name="_Toc149213236"/>
      <w:r>
        <w:t xml:space="preserve">1.4 </w:t>
      </w:r>
      <w:r w:rsidRPr="0096628B">
        <w:t>NQF Level:</w:t>
      </w:r>
      <w:bookmarkEnd w:id="9"/>
      <w:r w:rsidRPr="0096628B">
        <w:t xml:space="preserve"> </w:t>
      </w:r>
    </w:p>
    <w:p w14:paraId="59463F1F" w14:textId="77777777" w:rsidR="005048A9" w:rsidRPr="002D3CF6" w:rsidRDefault="005048A9" w:rsidP="005048A9">
      <w:r>
        <w:t>…</w:t>
      </w:r>
    </w:p>
    <w:p w14:paraId="76F0664B" w14:textId="77777777" w:rsidR="005048A9" w:rsidRDefault="005048A9" w:rsidP="005048A9">
      <w:pPr>
        <w:pStyle w:val="Heading2"/>
      </w:pPr>
      <w:bookmarkStart w:id="10" w:name="_Toc149213237"/>
      <w:r>
        <w:t xml:space="preserve">1.5 </w:t>
      </w:r>
      <w:r w:rsidRPr="0096628B">
        <w:t>Credits</w:t>
      </w:r>
      <w:r>
        <w:t>:</w:t>
      </w:r>
      <w:bookmarkEnd w:id="10"/>
    </w:p>
    <w:p w14:paraId="7F9149DF" w14:textId="77777777" w:rsidR="005048A9" w:rsidRPr="002D3CF6" w:rsidRDefault="005048A9" w:rsidP="005048A9">
      <w:r>
        <w:t>…</w:t>
      </w:r>
    </w:p>
    <w:p w14:paraId="03CBEF52" w14:textId="700067CA" w:rsidR="005048A9" w:rsidRDefault="005048A9" w:rsidP="006066A2">
      <w:pPr>
        <w:pStyle w:val="Heading2"/>
        <w:tabs>
          <w:tab w:val="left" w:pos="567"/>
        </w:tabs>
      </w:pPr>
      <w:r w:rsidRPr="00323A04">
        <w:t xml:space="preserve"> </w:t>
      </w:r>
      <w:bookmarkStart w:id="11" w:name="_Toc149213238"/>
      <w:r>
        <w:t xml:space="preserve">1.6. </w:t>
      </w:r>
      <w:r w:rsidR="006066A2">
        <w:t xml:space="preserve">Organising </w:t>
      </w:r>
      <w:r w:rsidRPr="0096628B">
        <w:t>Field</w:t>
      </w:r>
      <w:r w:rsidR="006066A2">
        <w:t xml:space="preserve"> and </w:t>
      </w:r>
      <w:r w:rsidRPr="0096628B">
        <w:t>Sub</w:t>
      </w:r>
      <w:r w:rsidR="00A44F9E">
        <w:t>-</w:t>
      </w:r>
      <w:r w:rsidRPr="0096628B">
        <w:t>field:</w:t>
      </w:r>
      <w:bookmarkEnd w:id="11"/>
      <w:r w:rsidRPr="0096628B">
        <w:t xml:space="preserve"> </w:t>
      </w:r>
    </w:p>
    <w:p w14:paraId="5A9AB501" w14:textId="46979E6B" w:rsidR="00AB7D18" w:rsidRPr="00AB7D18" w:rsidRDefault="00AB7D18" w:rsidP="00AB7D18">
      <w:pPr>
        <w:spacing w:after="0" w:line="240" w:lineRule="auto"/>
        <w:rPr>
          <w:rStyle w:val="IntenseEmphasis"/>
        </w:rPr>
      </w:pPr>
      <w:r w:rsidRPr="00AB7D18">
        <w:rPr>
          <w:rStyle w:val="IntenseEmphasis"/>
        </w:rPr>
        <w:t xml:space="preserve">NB: </w:t>
      </w:r>
      <w:r>
        <w:rPr>
          <w:rStyle w:val="IntenseEmphasis"/>
        </w:rPr>
        <w:t>Not Applicable to Skills Programmes</w:t>
      </w:r>
    </w:p>
    <w:p w14:paraId="41A8C148" w14:textId="77777777" w:rsidR="006066A2" w:rsidRDefault="006066A2" w:rsidP="006066A2">
      <w:pPr>
        <w:pStyle w:val="Heading3"/>
      </w:pPr>
      <w:bookmarkStart w:id="12" w:name="_Toc149213239"/>
      <w:r>
        <w:t>1.6.1 Organising Field:</w:t>
      </w:r>
      <w:bookmarkEnd w:id="12"/>
      <w:r>
        <w:t xml:space="preserve"> </w:t>
      </w:r>
    </w:p>
    <w:p w14:paraId="020BAC3F" w14:textId="57F1A15B" w:rsidR="006066A2" w:rsidRPr="006066A2" w:rsidRDefault="006066A2" w:rsidP="006066A2">
      <w:r>
        <w:t>…</w:t>
      </w:r>
    </w:p>
    <w:p w14:paraId="14DB8C23" w14:textId="77777777" w:rsidR="006066A2" w:rsidRDefault="006066A2" w:rsidP="006066A2">
      <w:pPr>
        <w:pStyle w:val="Heading3"/>
      </w:pPr>
      <w:bookmarkStart w:id="13" w:name="_Toc149213240"/>
      <w:r>
        <w:t>1.6.2 Organising Sub-Field:</w:t>
      </w:r>
      <w:bookmarkEnd w:id="13"/>
    </w:p>
    <w:p w14:paraId="459BC461" w14:textId="71A83FC7" w:rsidR="005048A9" w:rsidRDefault="005048A9" w:rsidP="005048A9">
      <w:r>
        <w:t>…</w:t>
      </w:r>
    </w:p>
    <w:p w14:paraId="03C9876C" w14:textId="56C5F8E3" w:rsidR="005048A9" w:rsidRDefault="005048A9" w:rsidP="005048A9">
      <w:pPr>
        <w:pStyle w:val="Heading2"/>
      </w:pPr>
      <w:bookmarkStart w:id="14" w:name="_Toc149213241"/>
      <w:r>
        <w:t>1.</w:t>
      </w:r>
      <w:r w:rsidR="00ED5CD7">
        <w:t>7</w:t>
      </w:r>
      <w:r>
        <w:t xml:space="preserve"> QCTO Curriculum Code:</w:t>
      </w:r>
      <w:bookmarkEnd w:id="14"/>
      <w:r>
        <w:t xml:space="preserve"> </w:t>
      </w:r>
    </w:p>
    <w:p w14:paraId="655CE6F7" w14:textId="77777777" w:rsidR="005048A9" w:rsidRPr="00C0351A" w:rsidRDefault="005048A9" w:rsidP="005048A9">
      <w:pPr>
        <w:rPr>
          <w:b/>
          <w:lang w:val="en-GB" w:eastAsia="en-US"/>
        </w:rPr>
      </w:pPr>
      <w:r w:rsidRPr="00C0351A">
        <w:t>_ _ _ _ _ _</w:t>
      </w:r>
      <w:r w:rsidRPr="00C0351A">
        <w:rPr>
          <w:lang w:val="en-GB" w:eastAsia="en-US"/>
        </w:rPr>
        <w:t>-_ _ _-_ _-_ _</w:t>
      </w:r>
    </w:p>
    <w:p w14:paraId="38157C6E" w14:textId="457D7343" w:rsidR="005048A9" w:rsidRPr="0096628B" w:rsidRDefault="005048A9" w:rsidP="005048A9">
      <w:pPr>
        <w:pStyle w:val="Heading2"/>
      </w:pPr>
      <w:bookmarkStart w:id="15" w:name="_Toc149213242"/>
      <w:r>
        <w:t>1.</w:t>
      </w:r>
      <w:r w:rsidR="00ED5CD7">
        <w:t>8</w:t>
      </w:r>
      <w:r>
        <w:t xml:space="preserve"> </w:t>
      </w:r>
      <w:r w:rsidRPr="0096628B">
        <w:t>Originator/Quality Partner (QP)</w:t>
      </w:r>
      <w:r>
        <w:t xml:space="preserve"> – Development/Assessment</w:t>
      </w:r>
      <w:bookmarkEnd w:id="15"/>
      <w:r>
        <w:t xml:space="preserve"> </w:t>
      </w:r>
    </w:p>
    <w:p w14:paraId="2B53549D" w14:textId="77777777" w:rsidR="005048A9" w:rsidRDefault="005048A9" w:rsidP="00896C56">
      <w:pPr>
        <w:pStyle w:val="NoSpacing"/>
      </w:pPr>
    </w:p>
    <w:p w14:paraId="6A86AD00" w14:textId="519A6148" w:rsidR="00AB7D18" w:rsidRDefault="005048A9" w:rsidP="00AB7D18">
      <w:pPr>
        <w:pStyle w:val="Heading3"/>
      </w:pPr>
      <w:bookmarkStart w:id="16" w:name="_Toc149213243"/>
      <w:r>
        <w:t>1.</w:t>
      </w:r>
      <w:r w:rsidR="00ED5CD7">
        <w:t>8</w:t>
      </w:r>
      <w:r>
        <w:t xml:space="preserve">.1 </w:t>
      </w:r>
      <w:r w:rsidR="00AB7D18">
        <w:t>Quality Partner (Qualifications Development):</w:t>
      </w:r>
      <w:bookmarkEnd w:id="16"/>
      <w:r w:rsidR="00AB7D18">
        <w:t xml:space="preserve"> </w:t>
      </w:r>
    </w:p>
    <w:p w14:paraId="120AE314" w14:textId="4554CA7A" w:rsidR="005048A9" w:rsidRPr="00BB00C5" w:rsidRDefault="005048A9" w:rsidP="005048A9">
      <w:pPr>
        <w:pStyle w:val="ListParagraph"/>
      </w:pPr>
      <w:r>
        <w:t>…</w:t>
      </w:r>
    </w:p>
    <w:p w14:paraId="5FF956BB" w14:textId="5F167095" w:rsidR="00AB7D18" w:rsidRDefault="005048A9" w:rsidP="00AB7D18">
      <w:pPr>
        <w:pStyle w:val="Heading3"/>
      </w:pPr>
      <w:bookmarkStart w:id="17" w:name="_Toc149213244"/>
      <w:r>
        <w:t>1.</w:t>
      </w:r>
      <w:r w:rsidR="00ED5CD7">
        <w:t>8</w:t>
      </w:r>
      <w:r>
        <w:t xml:space="preserve">.2 </w:t>
      </w:r>
      <w:r w:rsidR="00AB7D18" w:rsidRPr="0096628B">
        <w:t>Quality Partner</w:t>
      </w:r>
      <w:r w:rsidR="00AB7D18">
        <w:t xml:space="preserve"> (</w:t>
      </w:r>
      <w:r w:rsidR="00AB7D18" w:rsidRPr="0096628B">
        <w:t>Assessment</w:t>
      </w:r>
      <w:r w:rsidR="00AB7D18">
        <w:t>):</w:t>
      </w:r>
      <w:bookmarkEnd w:id="17"/>
    </w:p>
    <w:p w14:paraId="26BE5FCE" w14:textId="77777777" w:rsidR="00AB7D18" w:rsidRPr="00AB7D18" w:rsidRDefault="00AB7D18" w:rsidP="00AB7D18">
      <w:pPr>
        <w:spacing w:after="0" w:line="240" w:lineRule="auto"/>
        <w:rPr>
          <w:rStyle w:val="IntenseEmphasis"/>
        </w:rPr>
      </w:pPr>
      <w:r w:rsidRPr="00AB7D18">
        <w:rPr>
          <w:rStyle w:val="IntenseEmphasis"/>
        </w:rPr>
        <w:t xml:space="preserve">NB: </w:t>
      </w:r>
      <w:r>
        <w:rPr>
          <w:rStyle w:val="IntenseEmphasis"/>
        </w:rPr>
        <w:t>Not Applicable to Skills Programmes</w:t>
      </w:r>
    </w:p>
    <w:p w14:paraId="554C911E" w14:textId="516B1E5A" w:rsidR="005048A9" w:rsidRDefault="005048A9" w:rsidP="005048A9">
      <w:pPr>
        <w:pStyle w:val="ListParagraph"/>
      </w:pPr>
      <w:r>
        <w:t>…</w:t>
      </w:r>
    </w:p>
    <w:p w14:paraId="45B298F3" w14:textId="77777777" w:rsidR="004D76E9" w:rsidRDefault="005048A9" w:rsidP="00ED5CD7">
      <w:pPr>
        <w:pStyle w:val="Heading2"/>
      </w:pPr>
      <w:bookmarkStart w:id="18" w:name="_Toc149213245"/>
      <w:r>
        <w:lastRenderedPageBreak/>
        <w:t>1.</w:t>
      </w:r>
      <w:r w:rsidR="00ED5CD7">
        <w:t>9</w:t>
      </w:r>
      <w:r>
        <w:t xml:space="preserve"> </w:t>
      </w:r>
      <w:r w:rsidR="00371A5E">
        <w:t>Replacement</w:t>
      </w:r>
      <w:bookmarkEnd w:id="18"/>
      <w:r w:rsidR="00371A5E">
        <w:t xml:space="preserve"> </w:t>
      </w:r>
    </w:p>
    <w:p w14:paraId="75680C41" w14:textId="0D4BA776" w:rsidR="005048A9" w:rsidRDefault="004D76E9" w:rsidP="004D76E9">
      <w:pPr>
        <w:rPr>
          <w:rStyle w:val="SubtleEmphasis"/>
        </w:rPr>
      </w:pPr>
      <w:r w:rsidRPr="004D76E9">
        <w:rPr>
          <w:rStyle w:val="SubtleEmphasis"/>
        </w:rPr>
        <w:t xml:space="preserve">For the Replacement of </w:t>
      </w:r>
      <w:r w:rsidR="00371A5E" w:rsidRPr="004D76E9">
        <w:rPr>
          <w:rStyle w:val="SubtleEmphasis"/>
        </w:rPr>
        <w:t xml:space="preserve">Registered </w:t>
      </w:r>
      <w:r w:rsidR="00AB7D18" w:rsidRPr="004D76E9">
        <w:rPr>
          <w:rStyle w:val="SubtleEmphasis"/>
        </w:rPr>
        <w:t>Occupational</w:t>
      </w:r>
      <w:r w:rsidR="00371A5E" w:rsidRPr="004D76E9">
        <w:rPr>
          <w:rStyle w:val="SubtleEmphasis"/>
        </w:rPr>
        <w:t>/</w:t>
      </w:r>
      <w:r w:rsidR="00AB7D18" w:rsidRPr="004D76E9">
        <w:rPr>
          <w:rStyle w:val="SubtleEmphasis"/>
        </w:rPr>
        <w:t>Historical</w:t>
      </w:r>
      <w:r w:rsidR="00371A5E" w:rsidRPr="004D76E9">
        <w:rPr>
          <w:rStyle w:val="SubtleEmphasis"/>
        </w:rPr>
        <w:t xml:space="preserve"> </w:t>
      </w:r>
      <w:r w:rsidR="00AB7D18" w:rsidRPr="004D76E9">
        <w:rPr>
          <w:rStyle w:val="SubtleEmphasis"/>
        </w:rPr>
        <w:t>Q</w:t>
      </w:r>
      <w:r w:rsidR="005048A9" w:rsidRPr="004D76E9">
        <w:rPr>
          <w:rStyle w:val="SubtleEmphasis"/>
        </w:rPr>
        <w:t>ualifications</w:t>
      </w:r>
      <w:r w:rsidR="00AB7D18" w:rsidRPr="004D76E9">
        <w:rPr>
          <w:rStyle w:val="SubtleEmphasis"/>
        </w:rPr>
        <w:t>/Unit Standards</w:t>
      </w:r>
      <w:r w:rsidR="005048A9" w:rsidRPr="004D76E9">
        <w:rPr>
          <w:rStyle w:val="SubtleEmphasis"/>
        </w:rPr>
        <w:t xml:space="preserve"> </w:t>
      </w:r>
      <w:r w:rsidR="00371A5E" w:rsidRPr="004D76E9">
        <w:rPr>
          <w:rStyle w:val="SubtleEmphasis"/>
        </w:rPr>
        <w:t xml:space="preserve">(US) </w:t>
      </w:r>
      <w:r w:rsidR="005048A9" w:rsidRPr="004D76E9">
        <w:rPr>
          <w:rStyle w:val="SubtleEmphasis"/>
        </w:rPr>
        <w:t>and</w:t>
      </w:r>
      <w:r w:rsidR="00F93D9A" w:rsidRPr="004D76E9">
        <w:rPr>
          <w:rStyle w:val="SubtleEmphasis"/>
        </w:rPr>
        <w:t>/</w:t>
      </w:r>
      <w:r w:rsidR="005048A9" w:rsidRPr="004D76E9">
        <w:rPr>
          <w:rStyle w:val="SubtleEmphasis"/>
        </w:rPr>
        <w:t xml:space="preserve">or </w:t>
      </w:r>
      <w:r w:rsidR="00371A5E" w:rsidRPr="004D76E9">
        <w:rPr>
          <w:rStyle w:val="SubtleEmphasis"/>
        </w:rPr>
        <w:t>L</w:t>
      </w:r>
      <w:r w:rsidR="005048A9" w:rsidRPr="004D76E9">
        <w:rPr>
          <w:rStyle w:val="SubtleEmphasis"/>
        </w:rPr>
        <w:t xml:space="preserve">earning </w:t>
      </w:r>
      <w:r w:rsidR="00371A5E" w:rsidRPr="004D76E9">
        <w:rPr>
          <w:rStyle w:val="SubtleEmphasis"/>
        </w:rPr>
        <w:t>P</w:t>
      </w:r>
      <w:r w:rsidR="005048A9" w:rsidRPr="004D76E9">
        <w:rPr>
          <w:rStyle w:val="SubtleEmphasis"/>
        </w:rPr>
        <w:t>rogrammes</w:t>
      </w:r>
      <w:r w:rsidR="00371A5E" w:rsidRPr="004D76E9">
        <w:rPr>
          <w:rStyle w:val="SubtleEmphasis"/>
        </w:rPr>
        <w:t xml:space="preserve"> (LP)/ QCTO/SETA Approved Skills Programmes</w:t>
      </w:r>
      <w:r>
        <w:rPr>
          <w:rStyle w:val="SubtleEmphasis"/>
        </w:rPr>
        <w:t>, list details below</w:t>
      </w:r>
      <w:r w:rsidR="005048A9" w:rsidRPr="004D76E9">
        <w:rPr>
          <w:rStyle w:val="SubtleEmphasis"/>
        </w:rPr>
        <w:t>:</w:t>
      </w:r>
    </w:p>
    <w:p w14:paraId="167D08D4" w14:textId="77777777" w:rsidR="00CC4E86" w:rsidRPr="00CC4E86" w:rsidRDefault="00CC4E86" w:rsidP="00CC4E86">
      <w:pPr>
        <w:spacing w:before="120" w:after="0" w:line="240" w:lineRule="auto"/>
        <w:ind w:left="35"/>
        <w:jc w:val="both"/>
        <w:rPr>
          <w:rFonts w:eastAsiaTheme="minorEastAsia"/>
          <w:b/>
          <w:i/>
          <w:color w:val="auto"/>
          <w:sz w:val="20"/>
          <w:lang w:eastAsia="en-US"/>
        </w:rPr>
      </w:pPr>
      <w:r w:rsidRPr="00CC4E86">
        <w:rPr>
          <w:rFonts w:eastAsiaTheme="minorEastAsia"/>
          <w:b/>
          <w:i/>
          <w:color w:val="auto"/>
          <w:sz w:val="20"/>
          <w:lang w:eastAsia="en-US"/>
        </w:rPr>
        <w:t>This qualification replaces:</w:t>
      </w:r>
    </w:p>
    <w:p w14:paraId="31261F0D" w14:textId="77777777" w:rsidR="00CC4E86" w:rsidRPr="00CC4E86" w:rsidRDefault="00CC4E86" w:rsidP="00CC4E86">
      <w:pPr>
        <w:spacing w:after="120"/>
        <w:jc w:val="both"/>
        <w:rPr>
          <w:rFonts w:eastAsiaTheme="minorEastAsia"/>
          <w:color w:val="auto"/>
          <w:sz w:val="20"/>
          <w:lang w:eastAsia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28"/>
        <w:gridCol w:w="1978"/>
        <w:gridCol w:w="1192"/>
        <w:gridCol w:w="2341"/>
        <w:gridCol w:w="936"/>
        <w:gridCol w:w="1259"/>
      </w:tblGrid>
      <w:tr w:rsidR="00EB6C9B" w14:paraId="2A2D1E8B" w14:textId="77777777" w:rsidTr="00EB6C9B">
        <w:tc>
          <w:tcPr>
            <w:tcW w:w="1928" w:type="dxa"/>
            <w:shd w:val="clear" w:color="auto" w:fill="F2F2F2" w:themeFill="background1" w:themeFillShade="F2"/>
          </w:tcPr>
          <w:p w14:paraId="7058378E" w14:textId="400570B1" w:rsidR="00EB6C9B" w:rsidRPr="00371A5E" w:rsidRDefault="00EB6C9B" w:rsidP="00371A5E">
            <w:pPr>
              <w:pStyle w:val="Subtitle"/>
              <w:jc w:val="center"/>
            </w:pPr>
            <w:r w:rsidRPr="00371A5E">
              <w:t>SAQA QUAL/US/LP ID OR QCTO/SETA APPROVAL ID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03583EAC" w14:textId="7CC2237D" w:rsidR="00EB6C9B" w:rsidRPr="00371A5E" w:rsidRDefault="00EB6C9B" w:rsidP="00371A5E">
            <w:pPr>
              <w:pStyle w:val="Subtitle"/>
              <w:jc w:val="center"/>
            </w:pPr>
            <w:r>
              <w:t xml:space="preserve">QUALIFICATION </w:t>
            </w:r>
            <w:r w:rsidRPr="00371A5E">
              <w:t>TITLE</w:t>
            </w:r>
          </w:p>
        </w:tc>
        <w:tc>
          <w:tcPr>
            <w:tcW w:w="1192" w:type="dxa"/>
            <w:shd w:val="clear" w:color="auto" w:fill="F2F2F2" w:themeFill="background1" w:themeFillShade="F2"/>
          </w:tcPr>
          <w:p w14:paraId="6F025151" w14:textId="314F90DA" w:rsidR="00EB6C9B" w:rsidRDefault="00EB6C9B" w:rsidP="00371A5E">
            <w:pPr>
              <w:pStyle w:val="Subtitle"/>
              <w:jc w:val="center"/>
            </w:pPr>
            <w:r>
              <w:t>Pre-2009 NQF Level</w:t>
            </w:r>
          </w:p>
        </w:tc>
        <w:tc>
          <w:tcPr>
            <w:tcW w:w="2341" w:type="dxa"/>
            <w:shd w:val="clear" w:color="auto" w:fill="F2F2F2" w:themeFill="background1" w:themeFillShade="F2"/>
          </w:tcPr>
          <w:p w14:paraId="06FC2400" w14:textId="49596A92" w:rsidR="00EB6C9B" w:rsidRDefault="00EB6C9B" w:rsidP="00371A5E">
            <w:pPr>
              <w:pStyle w:val="Subtitle"/>
              <w:jc w:val="center"/>
            </w:pPr>
            <w:r w:rsidRPr="003F5849">
              <w:t xml:space="preserve">CURRICULUM CODE </w:t>
            </w:r>
            <w:r w:rsidRPr="003F5849">
              <w:rPr>
                <w:i/>
              </w:rPr>
              <w:t>(if Occupational)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B68F82A" w14:textId="421A5358" w:rsidR="00EB6C9B" w:rsidRDefault="00EB6C9B" w:rsidP="00371A5E">
            <w:pPr>
              <w:pStyle w:val="Subtitle"/>
              <w:jc w:val="center"/>
            </w:pPr>
            <w:r>
              <w:t>NQF LEVEL</w:t>
            </w:r>
          </w:p>
        </w:tc>
        <w:tc>
          <w:tcPr>
            <w:tcW w:w="1259" w:type="dxa"/>
            <w:shd w:val="clear" w:color="auto" w:fill="F2F2F2" w:themeFill="background1" w:themeFillShade="F2"/>
          </w:tcPr>
          <w:p w14:paraId="35055F7D" w14:textId="40DDFD35" w:rsidR="00EB6C9B" w:rsidRDefault="00EB6C9B" w:rsidP="00371A5E">
            <w:pPr>
              <w:pStyle w:val="Subtitle"/>
              <w:jc w:val="center"/>
            </w:pPr>
            <w:r>
              <w:t>MIN. CREDITS</w:t>
            </w:r>
          </w:p>
        </w:tc>
      </w:tr>
      <w:tr w:rsidR="00EB6C9B" w14:paraId="03F85C79" w14:textId="77777777" w:rsidTr="00EB6C9B">
        <w:tc>
          <w:tcPr>
            <w:tcW w:w="1928" w:type="dxa"/>
          </w:tcPr>
          <w:p w14:paraId="1FF99610" w14:textId="77777777" w:rsidR="00EB6C9B" w:rsidRDefault="00EB6C9B" w:rsidP="005048A9"/>
        </w:tc>
        <w:tc>
          <w:tcPr>
            <w:tcW w:w="1978" w:type="dxa"/>
          </w:tcPr>
          <w:p w14:paraId="44FE95F1" w14:textId="77777777" w:rsidR="00EB6C9B" w:rsidRDefault="00EB6C9B" w:rsidP="005048A9"/>
        </w:tc>
        <w:tc>
          <w:tcPr>
            <w:tcW w:w="1192" w:type="dxa"/>
          </w:tcPr>
          <w:p w14:paraId="77B074ED" w14:textId="77777777" w:rsidR="00EB6C9B" w:rsidRDefault="00EB6C9B" w:rsidP="005048A9"/>
        </w:tc>
        <w:tc>
          <w:tcPr>
            <w:tcW w:w="2341" w:type="dxa"/>
          </w:tcPr>
          <w:p w14:paraId="4E47F719" w14:textId="77777777" w:rsidR="00EB6C9B" w:rsidRDefault="00EB6C9B" w:rsidP="005048A9"/>
        </w:tc>
        <w:tc>
          <w:tcPr>
            <w:tcW w:w="936" w:type="dxa"/>
          </w:tcPr>
          <w:p w14:paraId="75CB05E1" w14:textId="11FDBCFD" w:rsidR="00EB6C9B" w:rsidRDefault="00EB6C9B" w:rsidP="005048A9"/>
        </w:tc>
        <w:tc>
          <w:tcPr>
            <w:tcW w:w="1259" w:type="dxa"/>
          </w:tcPr>
          <w:p w14:paraId="08AD85F2" w14:textId="77777777" w:rsidR="00EB6C9B" w:rsidRDefault="00EB6C9B" w:rsidP="005048A9"/>
        </w:tc>
      </w:tr>
    </w:tbl>
    <w:p w14:paraId="33AB0A15" w14:textId="2529A84B" w:rsidR="005048A9" w:rsidRPr="00F31BFE" w:rsidRDefault="005048A9" w:rsidP="00095600">
      <w:pPr>
        <w:pStyle w:val="NoSpacing"/>
      </w:pPr>
    </w:p>
    <w:p w14:paraId="32E90C51" w14:textId="4F3740ED" w:rsidR="00746986" w:rsidRPr="007C327B" w:rsidRDefault="00746986" w:rsidP="007C327B">
      <w:pPr>
        <w:spacing w:after="0" w:line="240" w:lineRule="auto"/>
        <w:rPr>
          <w:rStyle w:val="IntenseEmphasis"/>
        </w:rPr>
      </w:pPr>
      <w:r w:rsidRPr="007C327B">
        <w:rPr>
          <w:rStyle w:val="IntenseEmphasis"/>
          <w:i/>
        </w:rPr>
        <w:t>If there are no qualifications or learning programmes that must be replaced, then state that this qualification does not replace any other qualification, and no other qualification replaces it.</w:t>
      </w:r>
    </w:p>
    <w:p w14:paraId="1B6A21CE" w14:textId="3CB841D4" w:rsidR="003C515D" w:rsidRDefault="003C515D" w:rsidP="00095600">
      <w:pPr>
        <w:pStyle w:val="Heading1"/>
        <w:spacing w:line="240" w:lineRule="auto"/>
      </w:pPr>
      <w:bookmarkStart w:id="19" w:name="_Toc149213246"/>
      <w:r>
        <w:t xml:space="preserve">2. </w:t>
      </w:r>
      <w:r w:rsidRPr="00917517">
        <w:t>RATIONALE</w:t>
      </w:r>
      <w:bookmarkEnd w:id="19"/>
      <w:r w:rsidR="004D4102">
        <w:t xml:space="preserve"> </w:t>
      </w:r>
    </w:p>
    <w:p w14:paraId="6521C1B9" w14:textId="77777777" w:rsidR="007E78C9" w:rsidRPr="007E78C9" w:rsidRDefault="007E78C9" w:rsidP="007E78C9">
      <w:pPr>
        <w:pStyle w:val="NoSpacing"/>
      </w:pPr>
    </w:p>
    <w:p w14:paraId="74631E0A" w14:textId="73BC4BC8" w:rsidR="003C515D" w:rsidRPr="005B0573" w:rsidRDefault="003C515D" w:rsidP="005B0573">
      <w:pPr>
        <w:pStyle w:val="Heading2"/>
      </w:pPr>
      <w:bookmarkStart w:id="20" w:name="_Toc149213247"/>
      <w:r w:rsidRPr="005B0573">
        <w:t>2.1</w:t>
      </w:r>
      <w:r w:rsidR="00384132" w:rsidRPr="005B0573">
        <w:t xml:space="preserve"> </w:t>
      </w:r>
      <w:r w:rsidRPr="005B0573">
        <w:t>The need</w:t>
      </w:r>
      <w:r w:rsidR="004D76E9">
        <w:t xml:space="preserve"> for</w:t>
      </w:r>
      <w:r w:rsidR="004D76E9" w:rsidRPr="004D76E9">
        <w:rPr>
          <w:iCs/>
        </w:rPr>
        <w:t xml:space="preserve"> </w:t>
      </w:r>
      <w:r w:rsidR="004D76E9">
        <w:rPr>
          <w:iCs/>
        </w:rPr>
        <w:t xml:space="preserve">the </w:t>
      </w:r>
      <w:r w:rsidR="004D76E9" w:rsidRPr="004D76E9">
        <w:rPr>
          <w:iCs/>
        </w:rPr>
        <w:t>Qualification, Part-Qualifications/Skills Programmes</w:t>
      </w:r>
      <w:bookmarkEnd w:id="20"/>
    </w:p>
    <w:p w14:paraId="19844C83" w14:textId="4326E961" w:rsidR="003C515D" w:rsidRPr="00BB00C5" w:rsidRDefault="003C515D" w:rsidP="00384132">
      <w:r>
        <w:t>…</w:t>
      </w:r>
    </w:p>
    <w:p w14:paraId="3B1AD046" w14:textId="72DB0AA1" w:rsidR="004D76E9" w:rsidRDefault="003C515D" w:rsidP="005B0573">
      <w:pPr>
        <w:pStyle w:val="Heading2"/>
      </w:pPr>
      <w:bookmarkStart w:id="21" w:name="_Toc149213248"/>
      <w:r w:rsidRPr="005B0573">
        <w:t>2.</w:t>
      </w:r>
      <w:r w:rsidR="00384132" w:rsidRPr="005B0573">
        <w:t>2</w:t>
      </w:r>
      <w:r w:rsidRPr="005B0573">
        <w:t xml:space="preserve"> </w:t>
      </w:r>
      <w:r w:rsidR="006066A2" w:rsidRPr="005B0573">
        <w:t>S</w:t>
      </w:r>
      <w:r w:rsidRPr="005B0573">
        <w:t>imilar</w:t>
      </w:r>
      <w:r w:rsidR="004D4102">
        <w:t xml:space="preserve"> </w:t>
      </w:r>
      <w:r w:rsidR="004D76E9" w:rsidRPr="004D76E9">
        <w:rPr>
          <w:iCs/>
        </w:rPr>
        <w:t>Qualification(s), Part-Qualifications/Skills Programmes</w:t>
      </w:r>
      <w:bookmarkEnd w:id="21"/>
    </w:p>
    <w:p w14:paraId="03780035" w14:textId="60F931C8" w:rsidR="003C515D" w:rsidRPr="004D76E9" w:rsidRDefault="004D76E9" w:rsidP="004D76E9">
      <w:pPr>
        <w:rPr>
          <w:rStyle w:val="SubtleEmphasis"/>
        </w:rPr>
      </w:pPr>
      <w:r w:rsidRPr="004D76E9">
        <w:rPr>
          <w:rStyle w:val="SubtleEmphasis"/>
        </w:rPr>
        <w:t>List similar Q</w:t>
      </w:r>
      <w:r w:rsidR="004D4102" w:rsidRPr="004D76E9">
        <w:rPr>
          <w:rStyle w:val="SubtleEmphasis"/>
        </w:rPr>
        <w:t>ualification(s)</w:t>
      </w:r>
      <w:r w:rsidRPr="004D76E9">
        <w:rPr>
          <w:rStyle w:val="SubtleEmphasis"/>
        </w:rPr>
        <w:t xml:space="preserve">, </w:t>
      </w:r>
      <w:r w:rsidR="004D4102" w:rsidRPr="004D76E9">
        <w:rPr>
          <w:rStyle w:val="SubtleEmphasis"/>
        </w:rPr>
        <w:t>Part-Qualifications/Skills Programmes,</w:t>
      </w:r>
      <w:r w:rsidR="003C515D" w:rsidRPr="004D76E9">
        <w:rPr>
          <w:rStyle w:val="SubtleEmphasis"/>
        </w:rPr>
        <w:t xml:space="preserve"> already </w:t>
      </w:r>
      <w:r w:rsidR="004D4102" w:rsidRPr="004D76E9">
        <w:rPr>
          <w:rStyle w:val="SubtleEmphasis"/>
        </w:rPr>
        <w:t xml:space="preserve">NQF </w:t>
      </w:r>
      <w:r w:rsidR="00784460" w:rsidRPr="004D76E9">
        <w:rPr>
          <w:rStyle w:val="SubtleEmphasis"/>
        </w:rPr>
        <w:t>r</w:t>
      </w:r>
      <w:r w:rsidR="003C515D" w:rsidRPr="004D76E9">
        <w:rPr>
          <w:rStyle w:val="SubtleEmphasis"/>
        </w:rPr>
        <w:t>egistered</w:t>
      </w:r>
      <w:r w:rsidR="00784460" w:rsidRPr="004D76E9">
        <w:rPr>
          <w:rStyle w:val="SubtleEmphasis"/>
        </w:rPr>
        <w:t>/</w:t>
      </w:r>
      <w:r w:rsidR="004D4102" w:rsidRPr="004D76E9">
        <w:rPr>
          <w:rStyle w:val="SubtleEmphasis"/>
        </w:rPr>
        <w:t xml:space="preserve"> QCTO </w:t>
      </w:r>
      <w:r w:rsidR="00784460" w:rsidRPr="004D76E9">
        <w:rPr>
          <w:rStyle w:val="SubtleEmphasis"/>
        </w:rPr>
        <w:t>approved</w:t>
      </w:r>
      <w:r w:rsidR="00E60F5A" w:rsidRPr="004D76E9">
        <w:rPr>
          <w:rStyle w:val="SubtleEmphasis"/>
        </w:rPr>
        <w:t xml:space="preserve">: </w:t>
      </w:r>
    </w:p>
    <w:p w14:paraId="2DAC90BA" w14:textId="4D6C6E47" w:rsidR="003C515D" w:rsidRPr="00384132" w:rsidRDefault="003C515D" w:rsidP="00384132">
      <w:r w:rsidRPr="00384132">
        <w:t>…</w:t>
      </w:r>
    </w:p>
    <w:p w14:paraId="34C7E51D" w14:textId="77777777" w:rsidR="003C515D" w:rsidRPr="005B0573" w:rsidRDefault="003C515D" w:rsidP="005B0573">
      <w:pPr>
        <w:pStyle w:val="Heading2"/>
      </w:pPr>
      <w:bookmarkStart w:id="22" w:name="_Toc149213249"/>
      <w:r w:rsidRPr="005B0573">
        <w:t>2.3 Benefit to the sector, society and the economy</w:t>
      </w:r>
      <w:r w:rsidR="00E60F5A" w:rsidRPr="005B0573">
        <w:t>:</w:t>
      </w:r>
      <w:bookmarkEnd w:id="22"/>
    </w:p>
    <w:p w14:paraId="73AD68D7" w14:textId="77777777" w:rsidR="003C515D" w:rsidRPr="00BB00C5" w:rsidRDefault="003C515D" w:rsidP="004E16B2">
      <w:r>
        <w:t>…</w:t>
      </w:r>
    </w:p>
    <w:p w14:paraId="5E9C021B" w14:textId="688DBD43" w:rsidR="003C515D" w:rsidRPr="005B0573" w:rsidRDefault="00384132" w:rsidP="005B0573">
      <w:pPr>
        <w:pStyle w:val="Heading2"/>
      </w:pPr>
      <w:bookmarkStart w:id="23" w:name="_Toc149213250"/>
      <w:r w:rsidRPr="005B0573">
        <w:t>2</w:t>
      </w:r>
      <w:r w:rsidR="003C515D" w:rsidRPr="005B0573">
        <w:t xml:space="preserve">.4 </w:t>
      </w:r>
      <w:r w:rsidR="00E60F5A" w:rsidRPr="005B0573">
        <w:t>T</w:t>
      </w:r>
      <w:r w:rsidR="003C515D" w:rsidRPr="005B0573">
        <w:t>ypical learners</w:t>
      </w:r>
      <w:r w:rsidR="004D76E9">
        <w:t>:</w:t>
      </w:r>
      <w:bookmarkEnd w:id="23"/>
    </w:p>
    <w:p w14:paraId="2209A558" w14:textId="77777777" w:rsidR="003C515D" w:rsidRPr="00BB00C5" w:rsidRDefault="003C515D" w:rsidP="004E16B2">
      <w:r>
        <w:t>…</w:t>
      </w:r>
    </w:p>
    <w:p w14:paraId="6718EB25" w14:textId="77777777" w:rsidR="008C3447" w:rsidRPr="005B0573" w:rsidRDefault="00384132" w:rsidP="005B0573">
      <w:pPr>
        <w:pStyle w:val="Heading2"/>
      </w:pPr>
      <w:bookmarkStart w:id="24" w:name="_Toc149213251"/>
      <w:r w:rsidRPr="005B0573">
        <w:t>2</w:t>
      </w:r>
      <w:r w:rsidR="003C515D" w:rsidRPr="005B0573">
        <w:t xml:space="preserve">.5 </w:t>
      </w:r>
      <w:r w:rsidR="008C3447" w:rsidRPr="005B0573">
        <w:t>Relation to Occupation(s) and/or Profession(s)</w:t>
      </w:r>
      <w:bookmarkEnd w:id="24"/>
    </w:p>
    <w:p w14:paraId="5D90D940" w14:textId="1CACBB6C" w:rsidR="00E60F5A" w:rsidRDefault="00384132" w:rsidP="004D4102">
      <w:pPr>
        <w:pStyle w:val="Heading3"/>
      </w:pPr>
      <w:bookmarkStart w:id="25" w:name="_Toc149213252"/>
      <w:r>
        <w:t xml:space="preserve">2.5.1 </w:t>
      </w:r>
      <w:r w:rsidR="00E60F5A" w:rsidRPr="00830B1A">
        <w:t>O</w:t>
      </w:r>
      <w:r w:rsidR="003C515D" w:rsidRPr="00830B1A">
        <w:t>ccupation</w:t>
      </w:r>
      <w:r w:rsidR="00E60F5A">
        <w:t>(</w:t>
      </w:r>
      <w:r w:rsidR="003C515D" w:rsidRPr="00830B1A">
        <w:t>s</w:t>
      </w:r>
      <w:r w:rsidR="00E60F5A">
        <w:t>)</w:t>
      </w:r>
      <w:r w:rsidR="004D4102">
        <w:t xml:space="preserve"> related</w:t>
      </w:r>
      <w:r w:rsidR="00E60F5A">
        <w:t>:</w:t>
      </w:r>
      <w:bookmarkEnd w:id="25"/>
    </w:p>
    <w:p w14:paraId="299EEF9C" w14:textId="48879E1D" w:rsidR="004D4102" w:rsidRDefault="004D4102" w:rsidP="004D4102">
      <w:pPr>
        <w:pStyle w:val="Heading4"/>
        <w:ind w:left="1440"/>
      </w:pPr>
      <w:r>
        <w:t>2.5.1.1 Collaboration with relevant stakeholders:</w:t>
      </w:r>
    </w:p>
    <w:p w14:paraId="15C9A125" w14:textId="796DEDB6" w:rsidR="007F7D7B" w:rsidRPr="007F7D7B" w:rsidRDefault="007F7D7B" w:rsidP="007F7D7B">
      <w:r>
        <w:t>…</w:t>
      </w:r>
    </w:p>
    <w:p w14:paraId="156898BD" w14:textId="09455C1A" w:rsidR="004D4102" w:rsidRDefault="004D4102" w:rsidP="004D4102">
      <w:pPr>
        <w:pStyle w:val="Heading4"/>
        <w:ind w:left="1440"/>
      </w:pPr>
      <w:r>
        <w:t xml:space="preserve">2.5.1.2 List </w:t>
      </w:r>
      <w:r w:rsidRPr="00830B1A">
        <w:t>typical occupations in which the qualifying learner will operate</w:t>
      </w:r>
      <w:r>
        <w:t xml:space="preserve"> (if relevant)</w:t>
      </w:r>
    </w:p>
    <w:p w14:paraId="44EB0406" w14:textId="2229B09D" w:rsidR="007F7D7B" w:rsidRPr="007F7D7B" w:rsidRDefault="007F7D7B" w:rsidP="007F7D7B">
      <w:r>
        <w:t>…</w:t>
      </w:r>
    </w:p>
    <w:p w14:paraId="18B28694" w14:textId="10ADD2EC" w:rsidR="00E60F5A" w:rsidRDefault="00384132" w:rsidP="003C515D">
      <w:pPr>
        <w:pStyle w:val="Heading3"/>
      </w:pPr>
      <w:bookmarkStart w:id="26" w:name="_Toc149213253"/>
      <w:r>
        <w:t xml:space="preserve">2.5.2 </w:t>
      </w:r>
      <w:r w:rsidR="00E60F5A">
        <w:t>P</w:t>
      </w:r>
      <w:r w:rsidR="003C515D" w:rsidRPr="00830B1A">
        <w:t>rofession</w:t>
      </w:r>
      <w:r w:rsidR="00E60F5A">
        <w:t>(</w:t>
      </w:r>
      <w:r w:rsidR="003C515D" w:rsidRPr="00830B1A">
        <w:t>s</w:t>
      </w:r>
      <w:r w:rsidR="00E60F5A">
        <w:t>)</w:t>
      </w:r>
      <w:r w:rsidR="004D4102">
        <w:t xml:space="preserve"> related</w:t>
      </w:r>
      <w:r w:rsidR="00E60F5A">
        <w:t>:</w:t>
      </w:r>
      <w:bookmarkEnd w:id="26"/>
      <w:r w:rsidR="00E60F5A">
        <w:t xml:space="preserve"> </w:t>
      </w:r>
    </w:p>
    <w:p w14:paraId="5ADBEADC" w14:textId="34694171" w:rsidR="004D4102" w:rsidRDefault="004D4102" w:rsidP="004D4102">
      <w:pPr>
        <w:pStyle w:val="Heading4"/>
        <w:ind w:left="1440"/>
      </w:pPr>
      <w:r>
        <w:t>2.5.2.1 Collaboration with relevant stakeholders:</w:t>
      </w:r>
    </w:p>
    <w:p w14:paraId="45004DB0" w14:textId="557F4E4D" w:rsidR="007F7D7B" w:rsidRPr="007F7D7B" w:rsidRDefault="007F7D7B" w:rsidP="007F7D7B">
      <w:r>
        <w:t>…</w:t>
      </w:r>
    </w:p>
    <w:p w14:paraId="41CDE272" w14:textId="0FEBD517" w:rsidR="004D4102" w:rsidRDefault="004D4102" w:rsidP="004D4102">
      <w:pPr>
        <w:pStyle w:val="Heading4"/>
        <w:ind w:left="1440"/>
      </w:pPr>
      <w:r>
        <w:lastRenderedPageBreak/>
        <w:t xml:space="preserve">2.5.2.2 List </w:t>
      </w:r>
      <w:r w:rsidRPr="00830B1A">
        <w:t xml:space="preserve">typical </w:t>
      </w:r>
      <w:r>
        <w:t>professions</w:t>
      </w:r>
      <w:r w:rsidRPr="00830B1A">
        <w:t xml:space="preserve"> in which the qualifying learner will operate</w:t>
      </w:r>
      <w:r>
        <w:t xml:space="preserve"> (if relevant)</w:t>
      </w:r>
    </w:p>
    <w:p w14:paraId="655A8328" w14:textId="0B6265C9" w:rsidR="007F7D7B" w:rsidRPr="007F7D7B" w:rsidRDefault="007F7D7B" w:rsidP="007F7D7B">
      <w:r>
        <w:t>…</w:t>
      </w:r>
    </w:p>
    <w:p w14:paraId="37C12C77" w14:textId="446E8E98" w:rsidR="003C515D" w:rsidRPr="00917517" w:rsidRDefault="003C515D" w:rsidP="003C515D">
      <w:pPr>
        <w:pStyle w:val="Heading1"/>
      </w:pPr>
      <w:bookmarkStart w:id="27" w:name="_Toc149213254"/>
      <w:r>
        <w:t xml:space="preserve">3. </w:t>
      </w:r>
      <w:r w:rsidRPr="00917517">
        <w:t>PURPOSE</w:t>
      </w:r>
      <w:bookmarkEnd w:id="27"/>
    </w:p>
    <w:p w14:paraId="08D3A8AD" w14:textId="77777777" w:rsidR="003C515D" w:rsidRDefault="003C515D" w:rsidP="003C515D">
      <w:pPr>
        <w:pStyle w:val="Heading2"/>
      </w:pPr>
      <w:bookmarkStart w:id="28" w:name="_Toc149213255"/>
      <w:r>
        <w:t>3.1 B</w:t>
      </w:r>
      <w:r w:rsidRPr="00E12106">
        <w:t>enefit the learners</w:t>
      </w:r>
      <w:r>
        <w:t>:</w:t>
      </w:r>
      <w:bookmarkEnd w:id="28"/>
    </w:p>
    <w:p w14:paraId="3CF2EB82" w14:textId="77777777" w:rsidR="003C515D" w:rsidRPr="007827D6" w:rsidRDefault="003C515D" w:rsidP="003C515D">
      <w:r w:rsidRPr="007827D6">
        <w:t xml:space="preserve">… </w:t>
      </w:r>
    </w:p>
    <w:p w14:paraId="15073B81" w14:textId="77777777" w:rsidR="00CC4E86" w:rsidRDefault="003C515D" w:rsidP="003C515D">
      <w:pPr>
        <w:pStyle w:val="Heading2"/>
        <w:rPr>
          <w:rFonts w:cs="Arial"/>
          <w:szCs w:val="20"/>
        </w:rPr>
      </w:pPr>
      <w:bookmarkStart w:id="29" w:name="_Toc149213256"/>
      <w:r>
        <w:t xml:space="preserve">3.2 </w:t>
      </w:r>
      <w:r w:rsidR="00CC4E86">
        <w:rPr>
          <w:rFonts w:cs="Arial"/>
          <w:szCs w:val="20"/>
        </w:rPr>
        <w:t>W</w:t>
      </w:r>
      <w:r w:rsidR="00CC4E86" w:rsidRPr="007130AD">
        <w:rPr>
          <w:rFonts w:cs="Arial"/>
          <w:szCs w:val="20"/>
        </w:rPr>
        <w:t>hat the qualification or part-qualification intends to achieve</w:t>
      </w:r>
      <w:r w:rsidR="00CC4E86">
        <w:rPr>
          <w:rFonts w:cs="Arial"/>
          <w:szCs w:val="20"/>
        </w:rPr>
        <w:t>:</w:t>
      </w:r>
      <w:bookmarkEnd w:id="29"/>
      <w:r w:rsidR="00CC4E86">
        <w:rPr>
          <w:rFonts w:cs="Arial"/>
          <w:szCs w:val="20"/>
        </w:rPr>
        <w:t xml:space="preserve"> </w:t>
      </w:r>
    </w:p>
    <w:p w14:paraId="720DC43C" w14:textId="624E8E29" w:rsidR="00CC4E86" w:rsidRPr="00773BB0" w:rsidRDefault="00CC4E86" w:rsidP="00773BB0">
      <w:pPr>
        <w:spacing w:after="0" w:line="240" w:lineRule="auto"/>
        <w:rPr>
          <w:rStyle w:val="IntenseEmphasis"/>
          <w:i/>
        </w:rPr>
      </w:pPr>
      <w:r w:rsidRPr="00CC4E86">
        <w:rPr>
          <w:rStyle w:val="IntenseEmphasis"/>
          <w:i/>
        </w:rPr>
        <w:t>i.e. what the qualifying learner will know, do and understand after achievement;</w:t>
      </w:r>
      <w:r w:rsidRPr="00773BB0">
        <w:rPr>
          <w:rStyle w:val="IntenseEmphasis"/>
          <w:i/>
        </w:rPr>
        <w:t xml:space="preserve"> </w:t>
      </w:r>
    </w:p>
    <w:p w14:paraId="2857FAB7" w14:textId="004D3F2B" w:rsidR="00CC4E86" w:rsidRDefault="00CC4E86" w:rsidP="00CC4E86">
      <w:r>
        <w:t>…</w:t>
      </w:r>
    </w:p>
    <w:p w14:paraId="4E419C76" w14:textId="4D9B851D" w:rsidR="00B7555B" w:rsidRDefault="00CC4E86" w:rsidP="003C515D">
      <w:pPr>
        <w:pStyle w:val="Heading2"/>
      </w:pPr>
      <w:bookmarkStart w:id="30" w:name="_Toc149213257"/>
      <w:r>
        <w:t>3.3 Typical Graduate attributes</w:t>
      </w:r>
      <w:bookmarkEnd w:id="30"/>
      <w:r w:rsidR="003C515D" w:rsidRPr="00E12106">
        <w:t xml:space="preserve"> </w:t>
      </w:r>
    </w:p>
    <w:p w14:paraId="6E222657" w14:textId="37BAE68D" w:rsidR="003C515D" w:rsidRPr="00384132" w:rsidRDefault="003C515D" w:rsidP="00384132">
      <w:r>
        <w:t>…</w:t>
      </w:r>
      <w:r w:rsidRPr="00B6110B">
        <w:t xml:space="preserve">  </w:t>
      </w:r>
    </w:p>
    <w:p w14:paraId="2F25D137" w14:textId="77777777" w:rsidR="003C515D" w:rsidRPr="00917517" w:rsidRDefault="003C515D" w:rsidP="003C515D">
      <w:pPr>
        <w:pStyle w:val="Heading1"/>
      </w:pPr>
      <w:bookmarkStart w:id="31" w:name="_Toc149213258"/>
      <w:r>
        <w:t xml:space="preserve">4. </w:t>
      </w:r>
      <w:r w:rsidRPr="00917517">
        <w:t>ENTRY REQUIREMENTS</w:t>
      </w:r>
      <w:bookmarkEnd w:id="31"/>
    </w:p>
    <w:p w14:paraId="711E4AE4" w14:textId="1E3E4C9F" w:rsidR="003C515D" w:rsidRDefault="003C515D" w:rsidP="003C515D">
      <w:r>
        <w:t>…</w:t>
      </w:r>
    </w:p>
    <w:p w14:paraId="322C02B1" w14:textId="5F34BBC5" w:rsidR="003C515D" w:rsidRDefault="003C515D" w:rsidP="003C515D">
      <w:pPr>
        <w:pStyle w:val="Heading1"/>
      </w:pPr>
      <w:bookmarkStart w:id="32" w:name="_Toc149213259"/>
      <w:r>
        <w:t xml:space="preserve">5. </w:t>
      </w:r>
      <w:r w:rsidRPr="00EA3273">
        <w:t>RECOGNITION OF PRIOR LEARNING</w:t>
      </w:r>
      <w:r>
        <w:t xml:space="preserve"> (RPL)</w:t>
      </w:r>
      <w:bookmarkEnd w:id="32"/>
    </w:p>
    <w:p w14:paraId="10D6FF76" w14:textId="2ABB188C" w:rsidR="00CB50A0" w:rsidRPr="00CB50A0" w:rsidRDefault="00CB50A0" w:rsidP="00D156E8">
      <w:pPr>
        <w:spacing w:after="0" w:line="240" w:lineRule="auto"/>
        <w:rPr>
          <w:rStyle w:val="IntenseEmphasis"/>
          <w:b w:val="0"/>
        </w:rPr>
      </w:pPr>
      <w:bookmarkStart w:id="33" w:name="_Hlk109763321"/>
    </w:p>
    <w:p w14:paraId="2F0F7B1E" w14:textId="2CF42CFE" w:rsidR="00B7555B" w:rsidRDefault="003C515D" w:rsidP="003C515D">
      <w:pPr>
        <w:pStyle w:val="Heading2"/>
      </w:pPr>
      <w:bookmarkStart w:id="34" w:name="_Toc149213260"/>
      <w:r>
        <w:t xml:space="preserve">5.1 </w:t>
      </w:r>
      <w:r w:rsidR="002E69FE">
        <w:t>RPL</w:t>
      </w:r>
      <w:r w:rsidR="00311D33">
        <w:t xml:space="preserve"> for Access to Training</w:t>
      </w:r>
      <w:r w:rsidR="00B7555B">
        <w:t>:</w:t>
      </w:r>
      <w:bookmarkEnd w:id="34"/>
    </w:p>
    <w:p w14:paraId="619B3BFA" w14:textId="3F6899D6" w:rsidR="002E69FE" w:rsidRPr="006E7A97" w:rsidRDefault="00251F8D" w:rsidP="00251F8D">
      <w:pPr>
        <w:spacing w:after="0" w:line="240" w:lineRule="auto"/>
        <w:rPr>
          <w:rStyle w:val="IntenseEmphasis"/>
          <w:i/>
        </w:rPr>
      </w:pPr>
      <w:r w:rsidRPr="006E7A97">
        <w:rPr>
          <w:rStyle w:val="IntenseEmphasis"/>
          <w:i/>
        </w:rPr>
        <w:t xml:space="preserve">NB: </w:t>
      </w:r>
      <w:r w:rsidR="00CC616B" w:rsidRPr="006E7A97">
        <w:rPr>
          <w:rStyle w:val="IntenseEmphasis"/>
          <w:i/>
        </w:rPr>
        <w:t>QCTO Standard Statement</w:t>
      </w:r>
    </w:p>
    <w:p w14:paraId="779BB5B5" w14:textId="77777777" w:rsidR="00D554DA" w:rsidRDefault="00D554DA" w:rsidP="004E492F"/>
    <w:p w14:paraId="27F21C24" w14:textId="77777777" w:rsidR="00251F8D" w:rsidRPr="00251F8D" w:rsidRDefault="00251F8D" w:rsidP="00251F8D">
      <w:pPr>
        <w:spacing w:after="0" w:line="240" w:lineRule="auto"/>
        <w:rPr>
          <w:rStyle w:val="IntenseEmphasis"/>
          <w:b w:val="0"/>
          <w:i/>
        </w:rPr>
      </w:pPr>
    </w:p>
    <w:p w14:paraId="775AC768" w14:textId="460E03A7" w:rsidR="006E7A97" w:rsidRPr="006E7A97" w:rsidRDefault="006E7A97" w:rsidP="006E7A97">
      <w:pPr>
        <w:pStyle w:val="Heading2"/>
        <w:rPr>
          <w:rStyle w:val="IntenseEmphasis"/>
          <w:b/>
          <w:iCs w:val="0"/>
          <w:color w:val="auto"/>
          <w:sz w:val="24"/>
        </w:rPr>
      </w:pPr>
      <w:bookmarkStart w:id="35" w:name="_Toc149213261"/>
      <w:r w:rsidRPr="006E7A97">
        <w:rPr>
          <w:rStyle w:val="IntenseEmphasis"/>
          <w:b/>
          <w:iCs w:val="0"/>
          <w:color w:val="auto"/>
          <w:sz w:val="24"/>
        </w:rPr>
        <w:t xml:space="preserve">5.2 </w:t>
      </w:r>
      <w:r w:rsidR="00D554DA">
        <w:rPr>
          <w:rStyle w:val="IntenseEmphasis"/>
          <w:b/>
          <w:iCs w:val="0"/>
          <w:color w:val="auto"/>
          <w:sz w:val="24"/>
        </w:rPr>
        <w:t>RPL for Access to the External Integrated Summative Assessment (EISA):</w:t>
      </w:r>
      <w:bookmarkEnd w:id="35"/>
    </w:p>
    <w:p w14:paraId="67E98999" w14:textId="77777777" w:rsidR="006E7A97" w:rsidRDefault="006E7A97" w:rsidP="00251F8D">
      <w:pPr>
        <w:spacing w:after="0" w:line="240" w:lineRule="auto"/>
        <w:rPr>
          <w:rStyle w:val="IntenseEmphasis"/>
          <w:i/>
        </w:rPr>
      </w:pPr>
    </w:p>
    <w:p w14:paraId="76FBE65E" w14:textId="1FD1991D" w:rsidR="006E7A97" w:rsidRDefault="00251F8D" w:rsidP="00251F8D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="00CC616B" w:rsidRPr="00251F8D">
        <w:rPr>
          <w:rStyle w:val="IntenseEmphasis"/>
          <w:i/>
        </w:rPr>
        <w:t xml:space="preserve">QCTO Standard Statement </w:t>
      </w:r>
    </w:p>
    <w:p w14:paraId="1DF91601" w14:textId="56348E7D" w:rsidR="00251F8D" w:rsidRDefault="00251F8D" w:rsidP="00251F8D">
      <w:pPr>
        <w:spacing w:after="0" w:line="240" w:lineRule="auto"/>
        <w:rPr>
          <w:rStyle w:val="IntenseEmphasis"/>
          <w:i/>
        </w:rPr>
      </w:pPr>
    </w:p>
    <w:p w14:paraId="24958A62" w14:textId="77777777" w:rsidR="003C515D" w:rsidRPr="00917517" w:rsidRDefault="003C515D" w:rsidP="003C515D">
      <w:pPr>
        <w:pStyle w:val="Heading1"/>
      </w:pPr>
      <w:bookmarkStart w:id="36" w:name="_Toc149213262"/>
      <w:bookmarkEnd w:id="33"/>
      <w:r>
        <w:t xml:space="preserve">6. </w:t>
      </w:r>
      <w:r w:rsidRPr="00917517">
        <w:t>RULES OF COMBINATION</w:t>
      </w:r>
      <w:bookmarkEnd w:id="36"/>
    </w:p>
    <w:p w14:paraId="42A27930" w14:textId="2CD84D19" w:rsidR="00896C56" w:rsidRPr="00B6483E" w:rsidRDefault="00EC0F40" w:rsidP="000A6B51">
      <w:pPr>
        <w:pStyle w:val="NoSpacing"/>
        <w:rPr>
          <w:b/>
          <w:iCs/>
          <w:color w:val="BFBFBF" w:themeColor="background1" w:themeShade="BF"/>
        </w:rPr>
      </w:pPr>
      <w:bookmarkStart w:id="37" w:name="_Hlk100306708"/>
      <w:bookmarkStart w:id="38" w:name="_Hlk109642375"/>
      <w:r>
        <w:rPr>
          <w:rStyle w:val="IntenseEmphasis"/>
        </w:rPr>
        <w:t xml:space="preserve">                                                                                                                                                             </w:t>
      </w:r>
      <w:r w:rsidR="008142FA">
        <w:rPr>
          <w:rStyle w:val="IntenseEmphasis"/>
        </w:rPr>
        <w:t xml:space="preserve"> </w:t>
      </w:r>
      <w:bookmarkEnd w:id="37"/>
      <w:bookmarkEnd w:id="38"/>
    </w:p>
    <w:p w14:paraId="373ACB24" w14:textId="59ADEE09" w:rsidR="003D3E03" w:rsidRPr="00B6483E" w:rsidRDefault="003C515D" w:rsidP="00B6483E">
      <w:pPr>
        <w:pStyle w:val="Heading2"/>
        <w:rPr>
          <w:szCs w:val="22"/>
        </w:rPr>
      </w:pPr>
      <w:bookmarkStart w:id="39" w:name="_Toc149213263"/>
      <w:r w:rsidRPr="005E470A">
        <w:t>6.</w:t>
      </w:r>
      <w:r w:rsidR="00B6483E">
        <w:t>1</w:t>
      </w:r>
      <w:r w:rsidRPr="005E470A">
        <w:t xml:space="preserve"> </w:t>
      </w:r>
      <w:r w:rsidR="004D76E9">
        <w:rPr>
          <w:szCs w:val="22"/>
        </w:rPr>
        <w:t>Component</w:t>
      </w:r>
      <w:r w:rsidR="00B6483E">
        <w:rPr>
          <w:szCs w:val="22"/>
        </w:rPr>
        <w:t>s</w:t>
      </w:r>
      <w:r w:rsidRPr="000A23CF">
        <w:rPr>
          <w:szCs w:val="22"/>
        </w:rPr>
        <w:t>:</w:t>
      </w:r>
      <w:bookmarkEnd w:id="39"/>
    </w:p>
    <w:p w14:paraId="5D44121D" w14:textId="1C2431DC" w:rsidR="000A23CF" w:rsidRDefault="00D25DFC" w:rsidP="004E16B2">
      <w:pPr>
        <w:pStyle w:val="Heading4"/>
      </w:pPr>
      <w:bookmarkStart w:id="40" w:name="_Hlk109642464"/>
      <w:r w:rsidRPr="000A23CF">
        <w:t xml:space="preserve">KNOWLEDGE/THEORY </w:t>
      </w:r>
      <w:r w:rsidR="0028035A">
        <w:t>COMPONENT</w:t>
      </w:r>
    </w:p>
    <w:p w14:paraId="21A1333F" w14:textId="73A0739C" w:rsidR="006D7588" w:rsidRPr="000A6B51" w:rsidRDefault="00D156E8" w:rsidP="006D7588">
      <w:r>
        <w:rPr>
          <w:rStyle w:val="IntenseEmphasis"/>
          <w:i/>
        </w:rPr>
        <w:t xml:space="preserve">NB: </w:t>
      </w:r>
      <w:r w:rsidR="006D7588">
        <w:rPr>
          <w:rStyle w:val="IntenseEmphasis"/>
          <w:i/>
        </w:rPr>
        <w:t xml:space="preserve">MODE OF DELIVERY </w:t>
      </w:r>
      <w:r w:rsidR="006D7588" w:rsidRPr="00896C56">
        <w:rPr>
          <w:rStyle w:val="IntenseEmphasis"/>
          <w:i/>
        </w:rPr>
        <w:t>e.g. face to face/contact, online, e-learning, mobile training unit, blended, distance, etc.</w:t>
      </w:r>
    </w:p>
    <w:p w14:paraId="1777D481" w14:textId="77777777" w:rsidR="002070F0" w:rsidRPr="000A23CF" w:rsidRDefault="008B7612" w:rsidP="000A23CF">
      <w:pPr>
        <w:spacing w:after="0" w:line="360" w:lineRule="auto"/>
        <w:rPr>
          <w:rStyle w:val="SubtleEmphasis"/>
        </w:rPr>
      </w:pPr>
      <w:bookmarkStart w:id="41" w:name="_Hlk109303292"/>
      <w:r>
        <w:rPr>
          <w:rStyle w:val="SubtleEmphasis"/>
        </w:rPr>
        <w:t xml:space="preserve">State </w:t>
      </w:r>
      <w:r w:rsidR="0028035A" w:rsidRPr="000A23CF">
        <w:rPr>
          <w:rStyle w:val="SubtleEmphasis"/>
        </w:rPr>
        <w:t>compulsory</w:t>
      </w:r>
      <w:r>
        <w:rPr>
          <w:rStyle w:val="SubtleEmphasis"/>
        </w:rPr>
        <w:t xml:space="preserve"> modules</w:t>
      </w:r>
      <w:r w:rsidR="0028035A">
        <w:rPr>
          <w:rStyle w:val="SubtleEmphasis"/>
        </w:rPr>
        <w:t>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71"/>
        <w:gridCol w:w="3426"/>
        <w:gridCol w:w="936"/>
        <w:gridCol w:w="1214"/>
        <w:gridCol w:w="1892"/>
      </w:tblGrid>
      <w:tr w:rsidR="002070F0" w:rsidRPr="00CD1538" w14:paraId="3A3C99E4" w14:textId="77777777" w:rsidTr="000B1CCD">
        <w:tc>
          <w:tcPr>
            <w:tcW w:w="2171" w:type="dxa"/>
            <w:shd w:val="clear" w:color="auto" w:fill="F2F2F2" w:themeFill="background1" w:themeFillShade="F2"/>
          </w:tcPr>
          <w:bookmarkEnd w:id="41"/>
          <w:p w14:paraId="6B2016E7" w14:textId="77777777" w:rsidR="002070F0" w:rsidRPr="00CD1538" w:rsidRDefault="002070F0" w:rsidP="00A07C1F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26" w:type="dxa"/>
            <w:shd w:val="clear" w:color="auto" w:fill="F2F2F2" w:themeFill="background1" w:themeFillShade="F2"/>
          </w:tcPr>
          <w:p w14:paraId="491B850B" w14:textId="77777777" w:rsidR="002070F0" w:rsidRPr="00CD1538" w:rsidRDefault="002070F0" w:rsidP="00A07C1F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FCBCAD7" w14:textId="77777777" w:rsidR="002070F0" w:rsidRPr="00CD1538" w:rsidRDefault="002070F0" w:rsidP="00A07C1F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214" w:type="dxa"/>
            <w:shd w:val="clear" w:color="auto" w:fill="F2F2F2" w:themeFill="background1" w:themeFillShade="F2"/>
          </w:tcPr>
          <w:p w14:paraId="08317DC4" w14:textId="77777777" w:rsidR="002070F0" w:rsidRPr="00CD1538" w:rsidRDefault="002070F0" w:rsidP="00A07C1F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92" w:type="dxa"/>
            <w:shd w:val="clear" w:color="auto" w:fill="F2F2F2" w:themeFill="background1" w:themeFillShade="F2"/>
          </w:tcPr>
          <w:p w14:paraId="70D86F8E" w14:textId="127C57EA" w:rsidR="0012238C" w:rsidRPr="000A6B51" w:rsidRDefault="002070F0" w:rsidP="000A6B51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2070F0" w:rsidRPr="005E470A" w14:paraId="7FE18719" w14:textId="77777777" w:rsidTr="000B1CCD">
        <w:tc>
          <w:tcPr>
            <w:tcW w:w="2171" w:type="dxa"/>
          </w:tcPr>
          <w:p w14:paraId="41E88AAF" w14:textId="23B56496" w:rsidR="002070F0" w:rsidRPr="005E470A" w:rsidRDefault="002070F0" w:rsidP="00A64ADB"/>
        </w:tc>
        <w:tc>
          <w:tcPr>
            <w:tcW w:w="3426" w:type="dxa"/>
          </w:tcPr>
          <w:p w14:paraId="111D20A9" w14:textId="77777777" w:rsidR="002070F0" w:rsidRPr="005E470A" w:rsidRDefault="002070F0" w:rsidP="00A64ADB"/>
        </w:tc>
        <w:tc>
          <w:tcPr>
            <w:tcW w:w="936" w:type="dxa"/>
          </w:tcPr>
          <w:p w14:paraId="257AB901" w14:textId="77777777" w:rsidR="002070F0" w:rsidRPr="005E470A" w:rsidRDefault="002070F0" w:rsidP="00A64ADB"/>
        </w:tc>
        <w:tc>
          <w:tcPr>
            <w:tcW w:w="1214" w:type="dxa"/>
          </w:tcPr>
          <w:p w14:paraId="70182B62" w14:textId="77777777" w:rsidR="002070F0" w:rsidRPr="005E470A" w:rsidRDefault="002070F0" w:rsidP="00A64ADB"/>
        </w:tc>
        <w:tc>
          <w:tcPr>
            <w:tcW w:w="1892" w:type="dxa"/>
          </w:tcPr>
          <w:p w14:paraId="6A454E80" w14:textId="510C7B00" w:rsidR="002070F0" w:rsidRPr="005E470A" w:rsidRDefault="002070F0" w:rsidP="00A64ADB"/>
        </w:tc>
      </w:tr>
    </w:tbl>
    <w:p w14:paraId="7D1B6EAB" w14:textId="77777777" w:rsidR="00896C56" w:rsidRDefault="00896C56" w:rsidP="00896C56">
      <w:pPr>
        <w:pStyle w:val="NoSpacing"/>
      </w:pPr>
      <w:bookmarkStart w:id="42" w:name="_Hlk109642510"/>
      <w:bookmarkEnd w:id="40"/>
    </w:p>
    <w:p w14:paraId="27791D60" w14:textId="786606AF" w:rsidR="000B1CCD" w:rsidRDefault="00147764" w:rsidP="00F462EF">
      <w:pPr>
        <w:rPr>
          <w:rStyle w:val="SubtleEmphasis"/>
          <w:color w:val="auto"/>
        </w:rPr>
      </w:pPr>
      <w:r w:rsidRPr="00040A31">
        <w:rPr>
          <w:color w:val="auto"/>
        </w:rPr>
        <w:t>Total Credits</w:t>
      </w:r>
      <w:r w:rsidR="00040A31" w:rsidRPr="00040A31">
        <w:rPr>
          <w:color w:val="auto"/>
        </w:rPr>
        <w:t xml:space="preserve"> =</w:t>
      </w:r>
      <w:r w:rsidR="00040A31" w:rsidRPr="00040A31">
        <w:rPr>
          <w:rStyle w:val="SubtleEmphasis"/>
          <w:color w:val="auto"/>
        </w:rPr>
        <w:t xml:space="preserve"> </w:t>
      </w:r>
    </w:p>
    <w:p w14:paraId="13315378" w14:textId="70988D7E" w:rsidR="000C35CA" w:rsidRDefault="00040A31" w:rsidP="000B1CCD">
      <w:pPr>
        <w:rPr>
          <w:rStyle w:val="SubtleEmphasis"/>
        </w:rPr>
      </w:pPr>
      <w:r w:rsidRPr="00040A31">
        <w:t>…</w:t>
      </w:r>
    </w:p>
    <w:bookmarkEnd w:id="42"/>
    <w:p w14:paraId="6F1E8074" w14:textId="77777777" w:rsidR="00B47DE6" w:rsidRPr="008B7612" w:rsidRDefault="002070F0" w:rsidP="00723548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</w:t>
      </w:r>
      <w:r w:rsidR="00A937CD" w:rsidRPr="008B7612">
        <w:rPr>
          <w:rStyle w:val="SubtleEmphasis"/>
        </w:rPr>
        <w:t>combinations of modules are required</w:t>
      </w:r>
      <w:r w:rsidR="003633D1" w:rsidRPr="008B7612">
        <w:rPr>
          <w:rStyle w:val="SubtleEmphasis"/>
        </w:rPr>
        <w:t>. I</w:t>
      </w:r>
      <w:r w:rsidRPr="008B7612">
        <w:rPr>
          <w:rStyle w:val="SubtleEmphasis"/>
        </w:rPr>
        <w:t xml:space="preserve">nclude selection criteria: </w:t>
      </w:r>
    </w:p>
    <w:p w14:paraId="0032E079" w14:textId="77777777" w:rsidR="002070F0" w:rsidRPr="0028035A" w:rsidRDefault="002070F0" w:rsidP="00723548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lastRenderedPageBreak/>
        <w:t>NB</w:t>
      </w:r>
      <w:r w:rsidR="00B47DE6" w:rsidRPr="0028035A">
        <w:rPr>
          <w:rStyle w:val="IntenseEmphasis"/>
        </w:rPr>
        <w:t>:</w:t>
      </w:r>
      <w:r w:rsidRPr="0028035A">
        <w:rPr>
          <w:rStyle w:val="IntenseEmphasis"/>
        </w:rPr>
        <w:t xml:space="preserve"> The number of categories </w:t>
      </w:r>
      <w:r w:rsidR="00B47DE6" w:rsidRPr="0028035A">
        <w:rPr>
          <w:rStyle w:val="IntenseEmphasis"/>
        </w:rPr>
        <w:t>is</w:t>
      </w:r>
      <w:r w:rsidRPr="0028035A">
        <w:rPr>
          <w:rStyle w:val="IntenseEmphasis"/>
        </w:rPr>
        <w:t xml:space="preserve"> not prescribed e.g. </w:t>
      </w:r>
      <w:r w:rsidR="00A937CD" w:rsidRPr="0028035A">
        <w:rPr>
          <w:rStyle w:val="IntenseEmphasis"/>
        </w:rPr>
        <w:t>(select two from Category A; select two from Category B</w:t>
      </w:r>
      <w:r w:rsidR="00743311" w:rsidRPr="0028035A">
        <w:rPr>
          <w:rStyle w:val="IntenseEmphasis"/>
        </w:rPr>
        <w:t xml:space="preserve"> etc.</w:t>
      </w:r>
      <w:r w:rsidR="00A937CD" w:rsidRPr="0028035A">
        <w:rPr>
          <w:rStyle w:val="IntenseEmphasis"/>
        </w:rPr>
        <w:t>)</w:t>
      </w:r>
      <w:r w:rsidRPr="0028035A">
        <w:rPr>
          <w:rStyle w:val="IntenseEmphasis"/>
        </w:rPr>
        <w:t>:</w:t>
      </w:r>
    </w:p>
    <w:p w14:paraId="3ADA3F06" w14:textId="589BA131" w:rsidR="002070F0" w:rsidRDefault="002070F0" w:rsidP="0012238C">
      <w:pPr>
        <w:pStyle w:val="Heading4"/>
      </w:pPr>
      <w:r>
        <w:t>Category A</w:t>
      </w:r>
    </w:p>
    <w:p w14:paraId="6583BF92" w14:textId="77777777" w:rsidR="00896C56" w:rsidRPr="00896C56" w:rsidRDefault="00896C56" w:rsidP="00896C56">
      <w:pPr>
        <w:pStyle w:val="NoSpacing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45"/>
        <w:gridCol w:w="3525"/>
        <w:gridCol w:w="961"/>
        <w:gridCol w:w="1199"/>
        <w:gridCol w:w="1809"/>
      </w:tblGrid>
      <w:tr w:rsidR="00D24E61" w:rsidRPr="00CD1538" w14:paraId="10F60B04" w14:textId="77777777" w:rsidTr="000C35CA">
        <w:tc>
          <w:tcPr>
            <w:tcW w:w="2145" w:type="dxa"/>
            <w:shd w:val="clear" w:color="auto" w:fill="F2F2F2" w:themeFill="background1" w:themeFillShade="F2"/>
          </w:tcPr>
          <w:p w14:paraId="50A1746B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14:paraId="5CFBFFE4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61" w:type="dxa"/>
            <w:shd w:val="clear" w:color="auto" w:fill="F2F2F2" w:themeFill="background1" w:themeFillShade="F2"/>
          </w:tcPr>
          <w:p w14:paraId="4A94B18F" w14:textId="77777777" w:rsidR="00D24E61" w:rsidRPr="00CD1538" w:rsidRDefault="00D24E61" w:rsidP="00A07C1F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456C8BB9" w14:textId="77777777" w:rsidR="00D24E61" w:rsidRPr="00CD1538" w:rsidRDefault="00D24E61" w:rsidP="00A07C1F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575C74B4" w14:textId="3D3C5FA2" w:rsidR="000C35CA" w:rsidRPr="000C35CA" w:rsidRDefault="00D24E61" w:rsidP="001537D7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D24E61" w:rsidRPr="005E470A" w14:paraId="0FC545CA" w14:textId="77777777" w:rsidTr="000C35CA">
        <w:tc>
          <w:tcPr>
            <w:tcW w:w="2145" w:type="dxa"/>
          </w:tcPr>
          <w:p w14:paraId="4A1141F7" w14:textId="77777777" w:rsidR="00D24E61" w:rsidRPr="005E470A" w:rsidRDefault="00D24E61" w:rsidP="00A64ADB"/>
        </w:tc>
        <w:tc>
          <w:tcPr>
            <w:tcW w:w="3525" w:type="dxa"/>
          </w:tcPr>
          <w:p w14:paraId="131C6C56" w14:textId="77777777" w:rsidR="00D24E61" w:rsidRPr="005E470A" w:rsidRDefault="00D24E61" w:rsidP="00A64ADB"/>
        </w:tc>
        <w:tc>
          <w:tcPr>
            <w:tcW w:w="961" w:type="dxa"/>
          </w:tcPr>
          <w:p w14:paraId="4474DD48" w14:textId="77777777" w:rsidR="00D24E61" w:rsidRPr="005E470A" w:rsidRDefault="00D24E61" w:rsidP="00A64ADB"/>
        </w:tc>
        <w:tc>
          <w:tcPr>
            <w:tcW w:w="1199" w:type="dxa"/>
          </w:tcPr>
          <w:p w14:paraId="5259FC48" w14:textId="77777777" w:rsidR="00D24E61" w:rsidRPr="005E470A" w:rsidRDefault="00D24E61" w:rsidP="00A64ADB"/>
        </w:tc>
        <w:tc>
          <w:tcPr>
            <w:tcW w:w="1809" w:type="dxa"/>
          </w:tcPr>
          <w:p w14:paraId="613029ED" w14:textId="77777777" w:rsidR="00D24E61" w:rsidRPr="005E470A" w:rsidRDefault="00D24E61" w:rsidP="00A64ADB"/>
        </w:tc>
      </w:tr>
    </w:tbl>
    <w:p w14:paraId="111A662D" w14:textId="77777777" w:rsidR="00147764" w:rsidRDefault="00147764" w:rsidP="00896C56">
      <w:pPr>
        <w:pStyle w:val="NoSpacing"/>
      </w:pPr>
    </w:p>
    <w:p w14:paraId="6F38C989" w14:textId="77777777" w:rsidR="000B1CCD" w:rsidRDefault="00147764" w:rsidP="00147764">
      <w:pPr>
        <w:rPr>
          <w:color w:val="auto"/>
        </w:rPr>
      </w:pPr>
      <w:r w:rsidRPr="00147764">
        <w:rPr>
          <w:color w:val="auto"/>
        </w:rPr>
        <w:t>Total credits of the selected modules =</w:t>
      </w:r>
      <w:r w:rsidR="00040A31">
        <w:rPr>
          <w:color w:val="auto"/>
        </w:rPr>
        <w:t xml:space="preserve"> </w:t>
      </w:r>
    </w:p>
    <w:p w14:paraId="3CCE90AF" w14:textId="204E1999" w:rsidR="00147764" w:rsidRDefault="00040A31" w:rsidP="000B1CCD">
      <w:pPr>
        <w:rPr>
          <w:color w:val="auto"/>
        </w:rPr>
      </w:pPr>
      <w:r w:rsidRPr="00A64ADB">
        <w:t>…</w:t>
      </w:r>
    </w:p>
    <w:p w14:paraId="5B915639" w14:textId="77777777" w:rsidR="002070F0" w:rsidRDefault="002070F0" w:rsidP="0012238C">
      <w:pPr>
        <w:pStyle w:val="Heading4"/>
      </w:pPr>
      <w:r>
        <w:t>Category B</w:t>
      </w:r>
    </w:p>
    <w:p w14:paraId="71A5C1F0" w14:textId="77777777" w:rsidR="0012238C" w:rsidRPr="00147764" w:rsidRDefault="0012238C" w:rsidP="00896C56">
      <w:pPr>
        <w:pStyle w:val="NoSpacing"/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D24E61" w:rsidRPr="00CD1538" w14:paraId="255ED7F3" w14:textId="77777777" w:rsidTr="000C35CA">
        <w:tc>
          <w:tcPr>
            <w:tcW w:w="2195" w:type="dxa"/>
            <w:shd w:val="clear" w:color="auto" w:fill="F2F2F2" w:themeFill="background1" w:themeFillShade="F2"/>
          </w:tcPr>
          <w:p w14:paraId="7F0E1057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5995D90F" w14:textId="77777777" w:rsidR="00D24E61" w:rsidRPr="00CD1538" w:rsidRDefault="00D24E61" w:rsidP="00A07C1F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4B4ED3D" w14:textId="77777777" w:rsidR="00D24E61" w:rsidRPr="00CD1538" w:rsidRDefault="00D24E61" w:rsidP="00A07C1F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0BFE205E" w14:textId="77777777" w:rsidR="00D24E61" w:rsidRPr="00CD1538" w:rsidRDefault="00D24E61" w:rsidP="00A07C1F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8B15035" w14:textId="65C477FF" w:rsidR="000C35CA" w:rsidRPr="000C35CA" w:rsidRDefault="00D24E61" w:rsidP="001537D7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D24E61" w:rsidRPr="005E470A" w14:paraId="262A671B" w14:textId="77777777" w:rsidTr="000C35CA">
        <w:tc>
          <w:tcPr>
            <w:tcW w:w="2195" w:type="dxa"/>
          </w:tcPr>
          <w:p w14:paraId="428F3ED3" w14:textId="7BCBFA01" w:rsidR="00D24E61" w:rsidRPr="005E470A" w:rsidRDefault="00D24E61" w:rsidP="00A64ADB"/>
        </w:tc>
        <w:tc>
          <w:tcPr>
            <w:tcW w:w="3475" w:type="dxa"/>
          </w:tcPr>
          <w:p w14:paraId="0C69EB50" w14:textId="77777777" w:rsidR="00D24E61" w:rsidRPr="005E470A" w:rsidRDefault="00D24E61" w:rsidP="00A64ADB"/>
        </w:tc>
        <w:tc>
          <w:tcPr>
            <w:tcW w:w="936" w:type="dxa"/>
          </w:tcPr>
          <w:p w14:paraId="56751A8D" w14:textId="77777777" w:rsidR="00D24E61" w:rsidRPr="005E470A" w:rsidRDefault="00D24E61" w:rsidP="00A64ADB"/>
        </w:tc>
        <w:tc>
          <w:tcPr>
            <w:tcW w:w="1199" w:type="dxa"/>
          </w:tcPr>
          <w:p w14:paraId="65887FCB" w14:textId="77777777" w:rsidR="00D24E61" w:rsidRPr="005E470A" w:rsidRDefault="00D24E61" w:rsidP="00A64ADB"/>
        </w:tc>
        <w:tc>
          <w:tcPr>
            <w:tcW w:w="1834" w:type="dxa"/>
          </w:tcPr>
          <w:p w14:paraId="409B7027" w14:textId="77777777" w:rsidR="00D24E61" w:rsidRPr="005E470A" w:rsidRDefault="00D24E61" w:rsidP="00A64ADB"/>
        </w:tc>
      </w:tr>
    </w:tbl>
    <w:p w14:paraId="5E422E72" w14:textId="77777777" w:rsidR="00147764" w:rsidRDefault="00147764" w:rsidP="00896C56">
      <w:pPr>
        <w:pStyle w:val="NoSpacing"/>
      </w:pPr>
    </w:p>
    <w:p w14:paraId="2690E92D" w14:textId="77777777" w:rsidR="000B1CCD" w:rsidRDefault="00147764" w:rsidP="00A64ADB">
      <w:pPr>
        <w:rPr>
          <w:color w:val="auto"/>
        </w:rPr>
      </w:pPr>
      <w:r w:rsidRPr="00A64ADB">
        <w:rPr>
          <w:color w:val="auto"/>
        </w:rPr>
        <w:t>Total credits of the selected modules =</w:t>
      </w:r>
      <w:r w:rsidR="00A64ADB" w:rsidRPr="00A64ADB">
        <w:rPr>
          <w:color w:val="auto"/>
        </w:rPr>
        <w:t xml:space="preserve"> </w:t>
      </w:r>
    </w:p>
    <w:p w14:paraId="2BFCABD9" w14:textId="1D3F75A4" w:rsidR="00D24E61" w:rsidRDefault="00A64ADB" w:rsidP="004E16B2">
      <w:r>
        <w:t>…</w:t>
      </w:r>
    </w:p>
    <w:p w14:paraId="2AD9DCF7" w14:textId="00ED6ADB" w:rsidR="006D7588" w:rsidRDefault="006D7588" w:rsidP="006D7588">
      <w:pPr>
        <w:pStyle w:val="Heading4"/>
      </w:pPr>
      <w:r>
        <w:t>APPLICATION</w:t>
      </w:r>
      <w:r w:rsidRPr="000A23CF">
        <w:t xml:space="preserve"> </w:t>
      </w:r>
      <w:r>
        <w:t xml:space="preserve">COMPONENT </w:t>
      </w:r>
    </w:p>
    <w:p w14:paraId="6D5D7F35" w14:textId="77777777" w:rsidR="00110C46" w:rsidRPr="000A6B51" w:rsidRDefault="00D156E8" w:rsidP="00110C46">
      <w:pPr>
        <w:spacing w:after="0" w:line="240" w:lineRule="auto"/>
      </w:pPr>
      <w:bookmarkStart w:id="43" w:name="_Hlk109822437"/>
      <w:r>
        <w:rPr>
          <w:rStyle w:val="IntenseEmphasis"/>
          <w:i/>
        </w:rPr>
        <w:t xml:space="preserve">NB: </w:t>
      </w:r>
      <w:r w:rsidR="00110C46">
        <w:rPr>
          <w:rStyle w:val="IntenseEmphasis"/>
          <w:i/>
        </w:rPr>
        <w:t xml:space="preserve">MODE OF DELIVERY </w:t>
      </w:r>
      <w:r w:rsidR="00110C46" w:rsidRPr="00896C56">
        <w:rPr>
          <w:rStyle w:val="IntenseEmphasis"/>
          <w:i/>
        </w:rPr>
        <w:t>e.g. face to face/contact, online, e-learning, mobile training unit, blended, distance, etc.</w:t>
      </w:r>
    </w:p>
    <w:p w14:paraId="091BC96F" w14:textId="3321A476" w:rsidR="00B6483E" w:rsidRPr="00110C46" w:rsidRDefault="00B6483E" w:rsidP="00110C46">
      <w:pPr>
        <w:pStyle w:val="ListParagraph"/>
        <w:numPr>
          <w:ilvl w:val="0"/>
          <w:numId w:val="42"/>
        </w:numPr>
        <w:spacing w:after="0" w:line="240" w:lineRule="auto"/>
        <w:rPr>
          <w:rStyle w:val="IntenseEmphasis"/>
          <w:i/>
        </w:rPr>
      </w:pPr>
      <w:r w:rsidRPr="00110C46">
        <w:rPr>
          <w:rStyle w:val="IntenseEmphasis"/>
          <w:i/>
        </w:rPr>
        <w:t xml:space="preserve">For Qualifications, the Application Component includes compulsory Practical Skills Modules and Work Experience/Work Based Learning Modules. </w:t>
      </w:r>
    </w:p>
    <w:p w14:paraId="09A46D5D" w14:textId="77777777" w:rsidR="00110C46" w:rsidRPr="00110C46" w:rsidRDefault="00B6483E" w:rsidP="00110C46">
      <w:pPr>
        <w:pStyle w:val="ListParagraph"/>
        <w:numPr>
          <w:ilvl w:val="0"/>
          <w:numId w:val="42"/>
        </w:numPr>
        <w:spacing w:after="0" w:line="240" w:lineRule="auto"/>
        <w:rPr>
          <w:rStyle w:val="IntenseEmphasis"/>
          <w:i/>
        </w:rPr>
      </w:pPr>
      <w:r w:rsidRPr="00110C46">
        <w:rPr>
          <w:rStyle w:val="IntenseEmphasis"/>
          <w:i/>
        </w:rPr>
        <w:t>For Part-Qualifications, the Applications Component includes</w:t>
      </w:r>
      <w:r w:rsidR="00110C46" w:rsidRPr="00110C46">
        <w:rPr>
          <w:rStyle w:val="IntenseEmphasis"/>
          <w:i/>
        </w:rPr>
        <w:t xml:space="preserve"> Practical Skills Modules and/or Work Experience/Work Based Learning Modules. </w:t>
      </w:r>
    </w:p>
    <w:p w14:paraId="4ED232A4" w14:textId="22430528" w:rsidR="00110C46" w:rsidRPr="00110C46" w:rsidRDefault="00110C46" w:rsidP="00B6483E">
      <w:pPr>
        <w:pStyle w:val="ListParagraph"/>
        <w:numPr>
          <w:ilvl w:val="0"/>
          <w:numId w:val="42"/>
        </w:numPr>
        <w:spacing w:after="0" w:line="240" w:lineRule="auto"/>
        <w:rPr>
          <w:b/>
          <w:i/>
          <w:iCs/>
          <w:color w:val="BFBFBF" w:themeColor="background1" w:themeShade="BF"/>
          <w:sz w:val="16"/>
        </w:rPr>
      </w:pPr>
      <w:r w:rsidRPr="00110C46">
        <w:rPr>
          <w:rStyle w:val="IntenseEmphasis"/>
          <w:i/>
        </w:rPr>
        <w:t xml:space="preserve">For Skills Programmes, the Application Component includes Practical Skills Modules. </w:t>
      </w:r>
      <w:bookmarkEnd w:id="43"/>
    </w:p>
    <w:p w14:paraId="03F09290" w14:textId="06B50002" w:rsidR="00B6483E" w:rsidRDefault="00B6483E" w:rsidP="00B6483E">
      <w:pPr>
        <w:pStyle w:val="Heading4"/>
      </w:pPr>
      <w:r>
        <w:t>P</w:t>
      </w:r>
      <w:r w:rsidRPr="000A23CF">
        <w:t xml:space="preserve">RACTICAL </w:t>
      </w:r>
      <w:r>
        <w:t xml:space="preserve">SKILLS </w:t>
      </w:r>
      <w:r w:rsidR="00110C46">
        <w:t>MODULE(S)</w:t>
      </w:r>
    </w:p>
    <w:p w14:paraId="3F3350AA" w14:textId="77777777" w:rsidR="00B6483E" w:rsidRPr="000A6B51" w:rsidRDefault="00B6483E" w:rsidP="00B6483E"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 to face/contact, online, e-learning, mobile training unit, blended, distance, etc.</w:t>
      </w:r>
    </w:p>
    <w:p w14:paraId="2EAA65FF" w14:textId="77777777" w:rsidR="00B6483E" w:rsidRPr="000A23CF" w:rsidRDefault="00B6483E" w:rsidP="00B6483E">
      <w:pPr>
        <w:spacing w:after="0" w:line="360" w:lineRule="auto"/>
        <w:rPr>
          <w:rStyle w:val="SubtleEmphasis"/>
        </w:rPr>
      </w:pPr>
      <w:r>
        <w:rPr>
          <w:rStyle w:val="SubtleEmphasis"/>
        </w:rPr>
        <w:t xml:space="preserve">State </w:t>
      </w:r>
      <w:r w:rsidRPr="000A23CF">
        <w:rPr>
          <w:rStyle w:val="SubtleEmphasis"/>
        </w:rPr>
        <w:t>compulsory</w:t>
      </w:r>
      <w:r>
        <w:rPr>
          <w:rStyle w:val="SubtleEmphasis"/>
        </w:rPr>
        <w:t xml:space="preserve"> modules: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38781721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5A17B21D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5A18F181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09F5BC15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333D196B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A04E2A8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14E12A26" w14:textId="77777777" w:rsidTr="002B345B">
        <w:tc>
          <w:tcPr>
            <w:tcW w:w="2195" w:type="dxa"/>
          </w:tcPr>
          <w:p w14:paraId="721C2D7E" w14:textId="77777777" w:rsidR="00B6483E" w:rsidRPr="005E470A" w:rsidRDefault="00B6483E" w:rsidP="002B345B"/>
        </w:tc>
        <w:tc>
          <w:tcPr>
            <w:tcW w:w="3475" w:type="dxa"/>
          </w:tcPr>
          <w:p w14:paraId="3E0A392E" w14:textId="77777777" w:rsidR="00B6483E" w:rsidRPr="005E470A" w:rsidRDefault="00B6483E" w:rsidP="002B345B"/>
        </w:tc>
        <w:tc>
          <w:tcPr>
            <w:tcW w:w="936" w:type="dxa"/>
          </w:tcPr>
          <w:p w14:paraId="29405DAC" w14:textId="77777777" w:rsidR="00B6483E" w:rsidRPr="005E470A" w:rsidRDefault="00B6483E" w:rsidP="002B345B"/>
        </w:tc>
        <w:tc>
          <w:tcPr>
            <w:tcW w:w="1199" w:type="dxa"/>
          </w:tcPr>
          <w:p w14:paraId="25565FA9" w14:textId="77777777" w:rsidR="00B6483E" w:rsidRPr="005E470A" w:rsidRDefault="00B6483E" w:rsidP="002B345B"/>
        </w:tc>
        <w:tc>
          <w:tcPr>
            <w:tcW w:w="1834" w:type="dxa"/>
          </w:tcPr>
          <w:p w14:paraId="7DA09781" w14:textId="77777777" w:rsidR="00B6483E" w:rsidRPr="005E470A" w:rsidRDefault="00B6483E" w:rsidP="002B345B"/>
        </w:tc>
      </w:tr>
    </w:tbl>
    <w:p w14:paraId="1D1AB811" w14:textId="77777777" w:rsidR="00B6483E" w:rsidRDefault="00B6483E" w:rsidP="00B6483E">
      <w:pPr>
        <w:pStyle w:val="NoSpacing"/>
        <w:rPr>
          <w:rStyle w:val="SubtleEmphasis"/>
        </w:rPr>
      </w:pPr>
    </w:p>
    <w:p w14:paraId="251429DC" w14:textId="77777777" w:rsidR="00B6483E" w:rsidRPr="008B7612" w:rsidRDefault="00B6483E" w:rsidP="00B6483E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combinations of modules are required. Include selection criteria: </w:t>
      </w:r>
    </w:p>
    <w:p w14:paraId="1196B3EB" w14:textId="77777777" w:rsidR="00B6483E" w:rsidRPr="0028035A" w:rsidRDefault="00B6483E" w:rsidP="00B6483E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t>NB: The number of categories is not prescribed e.g. (select two from Category A; select two from Category B etc.):</w:t>
      </w:r>
    </w:p>
    <w:p w14:paraId="5D80ED6D" w14:textId="77777777" w:rsidR="00B6483E" w:rsidRPr="0028035A" w:rsidRDefault="00B6483E" w:rsidP="00B6483E">
      <w:pPr>
        <w:pStyle w:val="Heading4"/>
      </w:pPr>
      <w:r w:rsidRPr="0028035A">
        <w:t>Category A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45DFAD53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36214B23" w14:textId="77777777" w:rsidR="00B6483E" w:rsidRPr="00CD1538" w:rsidRDefault="00B6483E" w:rsidP="002B345B">
            <w:pPr>
              <w:pStyle w:val="Subtitle"/>
            </w:pPr>
            <w:bookmarkStart w:id="44" w:name="_Hlk109302437"/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364C3DB4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5E800E1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50766D16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6A43CB6B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432C0AF6" w14:textId="77777777" w:rsidTr="002B345B">
        <w:tc>
          <w:tcPr>
            <w:tcW w:w="2195" w:type="dxa"/>
          </w:tcPr>
          <w:p w14:paraId="310920BF" w14:textId="77777777" w:rsidR="00B6483E" w:rsidRPr="005E470A" w:rsidRDefault="00B6483E" w:rsidP="002B345B"/>
        </w:tc>
        <w:tc>
          <w:tcPr>
            <w:tcW w:w="3475" w:type="dxa"/>
          </w:tcPr>
          <w:p w14:paraId="4639FFD3" w14:textId="77777777" w:rsidR="00B6483E" w:rsidRPr="005E470A" w:rsidRDefault="00B6483E" w:rsidP="002B345B"/>
        </w:tc>
        <w:tc>
          <w:tcPr>
            <w:tcW w:w="936" w:type="dxa"/>
          </w:tcPr>
          <w:p w14:paraId="3A182396" w14:textId="77777777" w:rsidR="00B6483E" w:rsidRPr="005E470A" w:rsidRDefault="00B6483E" w:rsidP="002B345B"/>
        </w:tc>
        <w:tc>
          <w:tcPr>
            <w:tcW w:w="1199" w:type="dxa"/>
          </w:tcPr>
          <w:p w14:paraId="4B19F47A" w14:textId="77777777" w:rsidR="00B6483E" w:rsidRPr="005E470A" w:rsidRDefault="00B6483E" w:rsidP="002B345B"/>
        </w:tc>
        <w:tc>
          <w:tcPr>
            <w:tcW w:w="1834" w:type="dxa"/>
          </w:tcPr>
          <w:p w14:paraId="3DC4D4FF" w14:textId="77777777" w:rsidR="00B6483E" w:rsidRPr="005E470A" w:rsidRDefault="00B6483E" w:rsidP="002B345B"/>
        </w:tc>
      </w:tr>
      <w:bookmarkEnd w:id="44"/>
    </w:tbl>
    <w:p w14:paraId="0BAD4E6C" w14:textId="77777777" w:rsidR="00B6483E" w:rsidRDefault="00B6483E" w:rsidP="00B6483E">
      <w:pPr>
        <w:pStyle w:val="NoSpacing"/>
      </w:pPr>
    </w:p>
    <w:p w14:paraId="12A62A8D" w14:textId="77777777" w:rsidR="00B6483E" w:rsidRDefault="00B6483E" w:rsidP="00B6483E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0BBB283C" w14:textId="77777777" w:rsidR="00B6483E" w:rsidRDefault="00B6483E" w:rsidP="00B6483E">
      <w:r>
        <w:lastRenderedPageBreak/>
        <w:t>…</w:t>
      </w:r>
    </w:p>
    <w:p w14:paraId="26034470" w14:textId="77777777" w:rsidR="00B6483E" w:rsidRPr="0012238C" w:rsidRDefault="00B6483E" w:rsidP="00B6483E">
      <w:pPr>
        <w:pStyle w:val="Heading4"/>
      </w:pPr>
      <w:r w:rsidRPr="0012238C">
        <w:t>Category B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2D1E6299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666550D4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57DAD48B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0118B82F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2C5E94D4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38053DF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4569D871" w14:textId="77777777" w:rsidTr="002B345B">
        <w:tc>
          <w:tcPr>
            <w:tcW w:w="2195" w:type="dxa"/>
          </w:tcPr>
          <w:p w14:paraId="01B95BCE" w14:textId="77777777" w:rsidR="00B6483E" w:rsidRPr="005E470A" w:rsidRDefault="00B6483E" w:rsidP="002B345B"/>
        </w:tc>
        <w:tc>
          <w:tcPr>
            <w:tcW w:w="3475" w:type="dxa"/>
          </w:tcPr>
          <w:p w14:paraId="3F03A79B" w14:textId="77777777" w:rsidR="00B6483E" w:rsidRPr="005E470A" w:rsidRDefault="00B6483E" w:rsidP="002B345B"/>
        </w:tc>
        <w:tc>
          <w:tcPr>
            <w:tcW w:w="936" w:type="dxa"/>
          </w:tcPr>
          <w:p w14:paraId="0A41C0E0" w14:textId="77777777" w:rsidR="00B6483E" w:rsidRPr="005E470A" w:rsidRDefault="00B6483E" w:rsidP="002B345B"/>
        </w:tc>
        <w:tc>
          <w:tcPr>
            <w:tcW w:w="1199" w:type="dxa"/>
          </w:tcPr>
          <w:p w14:paraId="17911A82" w14:textId="77777777" w:rsidR="00B6483E" w:rsidRPr="005E470A" w:rsidRDefault="00B6483E" w:rsidP="002B345B"/>
        </w:tc>
        <w:tc>
          <w:tcPr>
            <w:tcW w:w="1834" w:type="dxa"/>
          </w:tcPr>
          <w:p w14:paraId="34B2AB7E" w14:textId="77777777" w:rsidR="00B6483E" w:rsidRPr="005E470A" w:rsidRDefault="00B6483E" w:rsidP="002B345B"/>
        </w:tc>
      </w:tr>
    </w:tbl>
    <w:p w14:paraId="08A12E76" w14:textId="77777777" w:rsidR="00B6483E" w:rsidRDefault="00B6483E" w:rsidP="00B6483E">
      <w:pPr>
        <w:pStyle w:val="NoSpacing"/>
      </w:pPr>
    </w:p>
    <w:p w14:paraId="2A801C51" w14:textId="77777777" w:rsidR="00B6483E" w:rsidRDefault="00B6483E" w:rsidP="00B6483E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0FCB12CA" w14:textId="77777777" w:rsidR="00B6483E" w:rsidRPr="001537D7" w:rsidRDefault="00B6483E" w:rsidP="00B6483E">
      <w:r>
        <w:t>…</w:t>
      </w:r>
    </w:p>
    <w:p w14:paraId="7C9C8E2B" w14:textId="0EAEC71E" w:rsidR="00B6483E" w:rsidRDefault="00B6483E" w:rsidP="00B6483E">
      <w:pPr>
        <w:pStyle w:val="Heading4"/>
      </w:pPr>
      <w:r w:rsidRPr="000A23CF">
        <w:t xml:space="preserve">WORK EXPERIENCE </w:t>
      </w:r>
      <w:r w:rsidR="00110C46">
        <w:t>MODULES</w:t>
      </w:r>
    </w:p>
    <w:p w14:paraId="1D071011" w14:textId="77777777" w:rsidR="00B6483E" w:rsidRPr="000A23CF" w:rsidRDefault="00B6483E" w:rsidP="00B6483E">
      <w:r>
        <w:rPr>
          <w:rStyle w:val="IntenseEmphasis"/>
          <w:i/>
        </w:rPr>
        <w:t xml:space="preserve">NB: MODE OF DELIVERY </w:t>
      </w:r>
      <w:r w:rsidRPr="00896C56">
        <w:rPr>
          <w:rStyle w:val="IntenseEmphasis"/>
          <w:i/>
        </w:rPr>
        <w:t>e.g. face to face/contact, online, e-learning, mobile training unit, blended, distance, etc.</w:t>
      </w:r>
    </w:p>
    <w:p w14:paraId="33002D2D" w14:textId="77777777" w:rsidR="00B6483E" w:rsidRPr="000A23CF" w:rsidRDefault="00B6483E" w:rsidP="00B6483E">
      <w:pPr>
        <w:spacing w:after="0" w:line="360" w:lineRule="auto"/>
        <w:rPr>
          <w:rStyle w:val="SubtleEmphasis"/>
        </w:rPr>
      </w:pPr>
      <w:r>
        <w:rPr>
          <w:rStyle w:val="SubtleEmphasis"/>
        </w:rPr>
        <w:t xml:space="preserve">State </w:t>
      </w:r>
      <w:r w:rsidRPr="000A23CF">
        <w:rPr>
          <w:rStyle w:val="SubtleEmphasis"/>
        </w:rPr>
        <w:t>compulsory</w:t>
      </w:r>
      <w:r>
        <w:rPr>
          <w:rStyle w:val="SubtleEmphasis"/>
        </w:rPr>
        <w:t xml:space="preserve"> modules: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573EFC69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28D1D863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15671AEB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F8071C1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6D98BE6B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7CE0FC0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1C8B5B46" w14:textId="77777777" w:rsidTr="002B345B">
        <w:tc>
          <w:tcPr>
            <w:tcW w:w="2195" w:type="dxa"/>
          </w:tcPr>
          <w:p w14:paraId="266622CF" w14:textId="77777777" w:rsidR="00B6483E" w:rsidRPr="005E470A" w:rsidRDefault="00B6483E" w:rsidP="002B345B"/>
        </w:tc>
        <w:tc>
          <w:tcPr>
            <w:tcW w:w="3475" w:type="dxa"/>
          </w:tcPr>
          <w:p w14:paraId="375230CC" w14:textId="77777777" w:rsidR="00B6483E" w:rsidRPr="005E470A" w:rsidRDefault="00B6483E" w:rsidP="002B345B"/>
        </w:tc>
        <w:tc>
          <w:tcPr>
            <w:tcW w:w="936" w:type="dxa"/>
          </w:tcPr>
          <w:p w14:paraId="6726D487" w14:textId="77777777" w:rsidR="00B6483E" w:rsidRPr="005E470A" w:rsidRDefault="00B6483E" w:rsidP="002B345B"/>
        </w:tc>
        <w:tc>
          <w:tcPr>
            <w:tcW w:w="1199" w:type="dxa"/>
          </w:tcPr>
          <w:p w14:paraId="57B437C0" w14:textId="77777777" w:rsidR="00B6483E" w:rsidRPr="005E470A" w:rsidRDefault="00B6483E" w:rsidP="002B345B"/>
        </w:tc>
        <w:tc>
          <w:tcPr>
            <w:tcW w:w="1834" w:type="dxa"/>
          </w:tcPr>
          <w:p w14:paraId="37CBB27E" w14:textId="77777777" w:rsidR="00B6483E" w:rsidRPr="005E470A" w:rsidRDefault="00B6483E" w:rsidP="002B345B"/>
        </w:tc>
      </w:tr>
    </w:tbl>
    <w:p w14:paraId="29395B8E" w14:textId="77777777" w:rsidR="00B6483E" w:rsidRDefault="00B6483E" w:rsidP="00B6483E">
      <w:pPr>
        <w:pStyle w:val="NoSpacing"/>
        <w:rPr>
          <w:rStyle w:val="SubtleEmphasis"/>
        </w:rPr>
      </w:pPr>
    </w:p>
    <w:p w14:paraId="187A293C" w14:textId="77777777" w:rsidR="00B6483E" w:rsidRPr="008B7612" w:rsidRDefault="00B6483E" w:rsidP="00B6483E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combinations of modules are required. Include selection criteria: </w:t>
      </w:r>
    </w:p>
    <w:p w14:paraId="218CA3B0" w14:textId="77777777" w:rsidR="00B6483E" w:rsidRPr="0028035A" w:rsidRDefault="00B6483E" w:rsidP="00B6483E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t>NB: The number of categories is not prescribed e.g. (select two from Category A; select two from Category B etc.):</w:t>
      </w:r>
    </w:p>
    <w:p w14:paraId="2B7055F4" w14:textId="77777777" w:rsidR="00B6483E" w:rsidRPr="0028035A" w:rsidRDefault="00B6483E" w:rsidP="00B6483E">
      <w:pPr>
        <w:pStyle w:val="Heading4"/>
      </w:pPr>
      <w:r w:rsidRPr="0028035A">
        <w:t>Category A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51CE0462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0F9E4244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4560EF43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2C7BEE6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33F34410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1686F0BB" w14:textId="77777777" w:rsidR="00B6483E" w:rsidRPr="000C35CA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B6483E" w:rsidRPr="005E470A" w14:paraId="7B4F5B1A" w14:textId="77777777" w:rsidTr="002B345B">
        <w:tc>
          <w:tcPr>
            <w:tcW w:w="2195" w:type="dxa"/>
          </w:tcPr>
          <w:p w14:paraId="678B0442" w14:textId="77777777" w:rsidR="00B6483E" w:rsidRPr="005E470A" w:rsidRDefault="00B6483E" w:rsidP="002B345B"/>
        </w:tc>
        <w:tc>
          <w:tcPr>
            <w:tcW w:w="3475" w:type="dxa"/>
          </w:tcPr>
          <w:p w14:paraId="5B2F3DF4" w14:textId="77777777" w:rsidR="00B6483E" w:rsidRPr="005E470A" w:rsidRDefault="00B6483E" w:rsidP="002B345B"/>
        </w:tc>
        <w:tc>
          <w:tcPr>
            <w:tcW w:w="936" w:type="dxa"/>
          </w:tcPr>
          <w:p w14:paraId="3E689BA6" w14:textId="77777777" w:rsidR="00B6483E" w:rsidRPr="005E470A" w:rsidRDefault="00B6483E" w:rsidP="002B345B"/>
        </w:tc>
        <w:tc>
          <w:tcPr>
            <w:tcW w:w="1199" w:type="dxa"/>
          </w:tcPr>
          <w:p w14:paraId="4E27F942" w14:textId="77777777" w:rsidR="00B6483E" w:rsidRPr="005E470A" w:rsidRDefault="00B6483E" w:rsidP="002B345B"/>
        </w:tc>
        <w:tc>
          <w:tcPr>
            <w:tcW w:w="1834" w:type="dxa"/>
          </w:tcPr>
          <w:p w14:paraId="6E923D87" w14:textId="77777777" w:rsidR="00B6483E" w:rsidRPr="005E470A" w:rsidRDefault="00B6483E" w:rsidP="002B345B"/>
        </w:tc>
      </w:tr>
    </w:tbl>
    <w:p w14:paraId="2E66E66A" w14:textId="77777777" w:rsidR="00B6483E" w:rsidRDefault="00B6483E" w:rsidP="00B6483E">
      <w:pPr>
        <w:pStyle w:val="NoSpacing"/>
      </w:pPr>
    </w:p>
    <w:p w14:paraId="3CA22EA0" w14:textId="77777777" w:rsidR="00B6483E" w:rsidRDefault="00B6483E" w:rsidP="00B6483E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34E379DB" w14:textId="77777777" w:rsidR="00B6483E" w:rsidRDefault="00B6483E" w:rsidP="00B6483E">
      <w:r>
        <w:t>…</w:t>
      </w:r>
    </w:p>
    <w:p w14:paraId="15C69636" w14:textId="77777777" w:rsidR="00B6483E" w:rsidRPr="0028035A" w:rsidRDefault="00B6483E" w:rsidP="00B6483E">
      <w:pPr>
        <w:pStyle w:val="Heading4"/>
      </w:pPr>
      <w:r w:rsidRPr="0028035A">
        <w:t xml:space="preserve">Category </w:t>
      </w:r>
      <w:r>
        <w:t>B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B6483E" w:rsidRPr="00CD1538" w14:paraId="1E07C99A" w14:textId="77777777" w:rsidTr="002B345B">
        <w:tc>
          <w:tcPr>
            <w:tcW w:w="2195" w:type="dxa"/>
            <w:shd w:val="clear" w:color="auto" w:fill="F2F2F2" w:themeFill="background1" w:themeFillShade="F2"/>
          </w:tcPr>
          <w:p w14:paraId="7E7D4C50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27E589D5" w14:textId="77777777" w:rsidR="00B6483E" w:rsidRPr="00CD1538" w:rsidRDefault="00B6483E" w:rsidP="002B345B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BE57218" w14:textId="77777777" w:rsidR="00B6483E" w:rsidRPr="00CD1538" w:rsidRDefault="00B6483E" w:rsidP="002B345B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1C56C1A9" w14:textId="77777777" w:rsidR="00B6483E" w:rsidRPr="00CD1538" w:rsidRDefault="00B6483E" w:rsidP="002B345B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7503A0D" w14:textId="77777777" w:rsidR="00B6483E" w:rsidRDefault="00B6483E" w:rsidP="002B345B">
            <w:pPr>
              <w:pStyle w:val="Subtitle"/>
            </w:pPr>
            <w:r w:rsidRPr="00CD1538">
              <w:t>M</w:t>
            </w:r>
            <w:r>
              <w:t>ODE OF DELIVERY</w:t>
            </w:r>
          </w:p>
          <w:p w14:paraId="6BCFCD67" w14:textId="77777777" w:rsidR="00B6483E" w:rsidRPr="000C35CA" w:rsidRDefault="00B6483E" w:rsidP="002B345B"/>
        </w:tc>
      </w:tr>
      <w:tr w:rsidR="00B6483E" w:rsidRPr="005E470A" w14:paraId="530C72BC" w14:textId="77777777" w:rsidTr="002B345B">
        <w:tc>
          <w:tcPr>
            <w:tcW w:w="2195" w:type="dxa"/>
          </w:tcPr>
          <w:p w14:paraId="2BCDE30D" w14:textId="77777777" w:rsidR="00B6483E" w:rsidRPr="005E470A" w:rsidRDefault="00B6483E" w:rsidP="002B345B"/>
        </w:tc>
        <w:tc>
          <w:tcPr>
            <w:tcW w:w="3475" w:type="dxa"/>
          </w:tcPr>
          <w:p w14:paraId="148C35DA" w14:textId="77777777" w:rsidR="00B6483E" w:rsidRPr="005E470A" w:rsidRDefault="00B6483E" w:rsidP="002B345B"/>
        </w:tc>
        <w:tc>
          <w:tcPr>
            <w:tcW w:w="936" w:type="dxa"/>
          </w:tcPr>
          <w:p w14:paraId="61FAB4A6" w14:textId="77777777" w:rsidR="00B6483E" w:rsidRPr="005E470A" w:rsidRDefault="00B6483E" w:rsidP="002B345B"/>
        </w:tc>
        <w:tc>
          <w:tcPr>
            <w:tcW w:w="1199" w:type="dxa"/>
          </w:tcPr>
          <w:p w14:paraId="69F136F1" w14:textId="77777777" w:rsidR="00B6483E" w:rsidRPr="005E470A" w:rsidRDefault="00B6483E" w:rsidP="002B345B"/>
        </w:tc>
        <w:tc>
          <w:tcPr>
            <w:tcW w:w="1834" w:type="dxa"/>
          </w:tcPr>
          <w:p w14:paraId="65D5B84E" w14:textId="77777777" w:rsidR="00B6483E" w:rsidRPr="005E470A" w:rsidRDefault="00B6483E" w:rsidP="002B345B"/>
        </w:tc>
      </w:tr>
    </w:tbl>
    <w:p w14:paraId="1F9A6D71" w14:textId="77777777" w:rsidR="00B6483E" w:rsidRDefault="00B6483E" w:rsidP="00B6483E">
      <w:pPr>
        <w:pStyle w:val="NoSpacing"/>
      </w:pPr>
    </w:p>
    <w:p w14:paraId="0265450C" w14:textId="77777777" w:rsidR="00B6483E" w:rsidRDefault="00B6483E" w:rsidP="00B6483E">
      <w:r w:rsidRPr="0035646E">
        <w:rPr>
          <w:color w:val="auto"/>
        </w:rPr>
        <w:t>Total credits of the selected modules =</w:t>
      </w:r>
      <w:r w:rsidRPr="00AA5414">
        <w:t xml:space="preserve"> </w:t>
      </w:r>
    </w:p>
    <w:p w14:paraId="02168B4B" w14:textId="77777777" w:rsidR="00B6483E" w:rsidRDefault="00B6483E" w:rsidP="00B6483E">
      <w:r>
        <w:t>…</w:t>
      </w:r>
    </w:p>
    <w:p w14:paraId="02FEA7EE" w14:textId="77777777" w:rsidR="006D7588" w:rsidRPr="000A23CF" w:rsidRDefault="006D7588" w:rsidP="006D7588">
      <w:pPr>
        <w:spacing w:after="0" w:line="360" w:lineRule="auto"/>
        <w:rPr>
          <w:rStyle w:val="SubtleEmphasis"/>
        </w:rPr>
      </w:pPr>
      <w:r>
        <w:rPr>
          <w:rStyle w:val="SubtleEmphasis"/>
        </w:rPr>
        <w:t xml:space="preserve">State </w:t>
      </w:r>
      <w:r w:rsidRPr="000A23CF">
        <w:rPr>
          <w:rStyle w:val="SubtleEmphasis"/>
        </w:rPr>
        <w:t>compulsory</w:t>
      </w:r>
      <w:r>
        <w:rPr>
          <w:rStyle w:val="SubtleEmphasis"/>
        </w:rPr>
        <w:t xml:space="preserve"> modules: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6D7588" w:rsidRPr="00CD1538" w14:paraId="23C0D09B" w14:textId="77777777" w:rsidTr="00325571">
        <w:tc>
          <w:tcPr>
            <w:tcW w:w="2195" w:type="dxa"/>
            <w:shd w:val="clear" w:color="auto" w:fill="F2F2F2" w:themeFill="background1" w:themeFillShade="F2"/>
          </w:tcPr>
          <w:p w14:paraId="7E7D11C6" w14:textId="77777777" w:rsidR="006D7588" w:rsidRPr="00CD1538" w:rsidRDefault="006D7588" w:rsidP="00325571">
            <w:pPr>
              <w:pStyle w:val="Subtitle"/>
            </w:pPr>
            <w:r w:rsidRPr="00CD1538">
              <w:lastRenderedPageBreak/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1F1FE19B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251EA77D" w14:textId="77777777" w:rsidR="006D7588" w:rsidRPr="00CD1538" w:rsidRDefault="006D7588" w:rsidP="00325571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240C3862" w14:textId="77777777" w:rsidR="006D7588" w:rsidRPr="00CD1538" w:rsidRDefault="006D7588" w:rsidP="00325571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3DBD681" w14:textId="77777777" w:rsidR="006D7588" w:rsidRPr="000C35CA" w:rsidRDefault="006D7588" w:rsidP="00325571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6D7588" w:rsidRPr="005E470A" w14:paraId="766435A9" w14:textId="77777777" w:rsidTr="00325571">
        <w:tc>
          <w:tcPr>
            <w:tcW w:w="2195" w:type="dxa"/>
          </w:tcPr>
          <w:p w14:paraId="370F978F" w14:textId="77777777" w:rsidR="006D7588" w:rsidRPr="005E470A" w:rsidRDefault="006D7588" w:rsidP="00325571"/>
        </w:tc>
        <w:tc>
          <w:tcPr>
            <w:tcW w:w="3475" w:type="dxa"/>
          </w:tcPr>
          <w:p w14:paraId="6C362D33" w14:textId="77777777" w:rsidR="006D7588" w:rsidRPr="005E470A" w:rsidRDefault="006D7588" w:rsidP="00325571"/>
        </w:tc>
        <w:tc>
          <w:tcPr>
            <w:tcW w:w="936" w:type="dxa"/>
          </w:tcPr>
          <w:p w14:paraId="7570FF13" w14:textId="77777777" w:rsidR="006D7588" w:rsidRPr="005E470A" w:rsidRDefault="006D7588" w:rsidP="00325571"/>
        </w:tc>
        <w:tc>
          <w:tcPr>
            <w:tcW w:w="1199" w:type="dxa"/>
          </w:tcPr>
          <w:p w14:paraId="0AF67E5B" w14:textId="77777777" w:rsidR="006D7588" w:rsidRPr="005E470A" w:rsidRDefault="006D7588" w:rsidP="00325571"/>
        </w:tc>
        <w:tc>
          <w:tcPr>
            <w:tcW w:w="1834" w:type="dxa"/>
          </w:tcPr>
          <w:p w14:paraId="2D5A25AD" w14:textId="77777777" w:rsidR="006D7588" w:rsidRPr="005E470A" w:rsidRDefault="006D7588" w:rsidP="00325571"/>
        </w:tc>
      </w:tr>
    </w:tbl>
    <w:p w14:paraId="7D6B9019" w14:textId="77777777" w:rsidR="006D7588" w:rsidRDefault="006D7588" w:rsidP="006D7588">
      <w:pPr>
        <w:pStyle w:val="NoSpacing"/>
        <w:rPr>
          <w:rStyle w:val="SubtleEmphasis"/>
        </w:rPr>
      </w:pPr>
    </w:p>
    <w:p w14:paraId="22840B17" w14:textId="77777777" w:rsidR="006D7588" w:rsidRPr="008B7612" w:rsidRDefault="006D7588" w:rsidP="006D7588">
      <w:pPr>
        <w:spacing w:after="0" w:line="360" w:lineRule="auto"/>
        <w:rPr>
          <w:rStyle w:val="SubtleEmphasis"/>
        </w:rPr>
      </w:pPr>
      <w:r w:rsidRPr="008B7612">
        <w:rPr>
          <w:rStyle w:val="SubtleEmphasis"/>
        </w:rPr>
        <w:t xml:space="preserve">State if combinations of modules are required. Include selection criteria: </w:t>
      </w:r>
    </w:p>
    <w:p w14:paraId="3EAA3C82" w14:textId="77777777" w:rsidR="006D7588" w:rsidRPr="0028035A" w:rsidRDefault="006D7588" w:rsidP="006D7588">
      <w:pPr>
        <w:spacing w:after="0" w:line="360" w:lineRule="auto"/>
        <w:rPr>
          <w:rStyle w:val="IntenseEmphasis"/>
        </w:rPr>
      </w:pPr>
      <w:r w:rsidRPr="0028035A">
        <w:rPr>
          <w:rStyle w:val="IntenseEmphasis"/>
        </w:rPr>
        <w:t>NB: The number of categories is not prescribed e.g. (select two from Category A; select two from Category B etc.):</w:t>
      </w:r>
    </w:p>
    <w:p w14:paraId="23E02830" w14:textId="77777777" w:rsidR="006D7588" w:rsidRPr="0028035A" w:rsidRDefault="006D7588" w:rsidP="006D7588">
      <w:pPr>
        <w:pStyle w:val="Heading4"/>
      </w:pPr>
      <w:r w:rsidRPr="0028035A">
        <w:t>Category A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6D7588" w:rsidRPr="00CD1538" w14:paraId="2E1C6195" w14:textId="77777777" w:rsidTr="00325571">
        <w:tc>
          <w:tcPr>
            <w:tcW w:w="2195" w:type="dxa"/>
            <w:shd w:val="clear" w:color="auto" w:fill="F2F2F2" w:themeFill="background1" w:themeFillShade="F2"/>
          </w:tcPr>
          <w:p w14:paraId="69726E8F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66085BD5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69B7EC31" w14:textId="77777777" w:rsidR="006D7588" w:rsidRPr="00CD1538" w:rsidRDefault="006D7588" w:rsidP="00325571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4FED10A1" w14:textId="77777777" w:rsidR="006D7588" w:rsidRPr="00CD1538" w:rsidRDefault="006D7588" w:rsidP="00325571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54A3E1DB" w14:textId="77777777" w:rsidR="006D7588" w:rsidRPr="000C35CA" w:rsidRDefault="006D7588" w:rsidP="00325571">
            <w:pPr>
              <w:pStyle w:val="Subtitle"/>
            </w:pPr>
            <w:r w:rsidRPr="00CD1538">
              <w:t>M</w:t>
            </w:r>
            <w:r>
              <w:t>ODE OF DELIVERY</w:t>
            </w:r>
          </w:p>
        </w:tc>
      </w:tr>
      <w:tr w:rsidR="006D7588" w:rsidRPr="005E470A" w14:paraId="0609CC28" w14:textId="77777777" w:rsidTr="00325571">
        <w:tc>
          <w:tcPr>
            <w:tcW w:w="2195" w:type="dxa"/>
          </w:tcPr>
          <w:p w14:paraId="11D84E80" w14:textId="77777777" w:rsidR="006D7588" w:rsidRPr="005E470A" w:rsidRDefault="006D7588" w:rsidP="00325571"/>
        </w:tc>
        <w:tc>
          <w:tcPr>
            <w:tcW w:w="3475" w:type="dxa"/>
          </w:tcPr>
          <w:p w14:paraId="32482EE9" w14:textId="77777777" w:rsidR="006D7588" w:rsidRPr="005E470A" w:rsidRDefault="006D7588" w:rsidP="00325571"/>
        </w:tc>
        <w:tc>
          <w:tcPr>
            <w:tcW w:w="936" w:type="dxa"/>
          </w:tcPr>
          <w:p w14:paraId="163C7325" w14:textId="77777777" w:rsidR="006D7588" w:rsidRPr="005E470A" w:rsidRDefault="006D7588" w:rsidP="00325571"/>
        </w:tc>
        <w:tc>
          <w:tcPr>
            <w:tcW w:w="1199" w:type="dxa"/>
          </w:tcPr>
          <w:p w14:paraId="281A0565" w14:textId="77777777" w:rsidR="006D7588" w:rsidRPr="005E470A" w:rsidRDefault="006D7588" w:rsidP="00325571"/>
        </w:tc>
        <w:tc>
          <w:tcPr>
            <w:tcW w:w="1834" w:type="dxa"/>
          </w:tcPr>
          <w:p w14:paraId="094DBAF4" w14:textId="77777777" w:rsidR="006D7588" w:rsidRPr="005E470A" w:rsidRDefault="006D7588" w:rsidP="00325571"/>
        </w:tc>
      </w:tr>
    </w:tbl>
    <w:p w14:paraId="40E9BFC5" w14:textId="77777777" w:rsidR="006D7588" w:rsidRDefault="006D7588" w:rsidP="006D7588">
      <w:pPr>
        <w:pStyle w:val="NoSpacing"/>
      </w:pPr>
    </w:p>
    <w:p w14:paraId="626ECCF8" w14:textId="77777777" w:rsidR="006D7588" w:rsidRDefault="006D7588" w:rsidP="006D7588">
      <w:pPr>
        <w:rPr>
          <w:color w:val="auto"/>
        </w:rPr>
      </w:pPr>
      <w:r w:rsidRPr="00A64ADB">
        <w:rPr>
          <w:color w:val="auto"/>
        </w:rPr>
        <w:t xml:space="preserve">Total credits of the selected modules = </w:t>
      </w:r>
    </w:p>
    <w:p w14:paraId="4FBA2F38" w14:textId="77777777" w:rsidR="006D7588" w:rsidRDefault="006D7588" w:rsidP="006D7588">
      <w:r>
        <w:t>…</w:t>
      </w:r>
    </w:p>
    <w:p w14:paraId="34B24B1D" w14:textId="77777777" w:rsidR="006D7588" w:rsidRPr="0028035A" w:rsidRDefault="006D7588" w:rsidP="006D7588">
      <w:pPr>
        <w:pStyle w:val="Heading4"/>
      </w:pPr>
      <w:r w:rsidRPr="0028035A">
        <w:t xml:space="preserve">Category </w:t>
      </w:r>
      <w:r>
        <w:t>B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195"/>
        <w:gridCol w:w="3475"/>
        <w:gridCol w:w="936"/>
        <w:gridCol w:w="1199"/>
        <w:gridCol w:w="1834"/>
      </w:tblGrid>
      <w:tr w:rsidR="006D7588" w:rsidRPr="00CD1538" w14:paraId="157AB070" w14:textId="77777777" w:rsidTr="00325571">
        <w:tc>
          <w:tcPr>
            <w:tcW w:w="2195" w:type="dxa"/>
            <w:shd w:val="clear" w:color="auto" w:fill="F2F2F2" w:themeFill="background1" w:themeFillShade="F2"/>
          </w:tcPr>
          <w:p w14:paraId="36F87439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</w:t>
            </w:r>
            <w:r w:rsidRPr="00CD1538">
              <w:t xml:space="preserve"> C</w:t>
            </w:r>
            <w:r>
              <w:t>ODE</w:t>
            </w:r>
          </w:p>
        </w:tc>
        <w:tc>
          <w:tcPr>
            <w:tcW w:w="3475" w:type="dxa"/>
            <w:shd w:val="clear" w:color="auto" w:fill="F2F2F2" w:themeFill="background1" w:themeFillShade="F2"/>
          </w:tcPr>
          <w:p w14:paraId="748F7CA1" w14:textId="77777777" w:rsidR="006D7588" w:rsidRPr="00CD1538" w:rsidRDefault="006D7588" w:rsidP="00325571">
            <w:pPr>
              <w:pStyle w:val="Subtitle"/>
            </w:pPr>
            <w:r w:rsidRPr="00CD1538">
              <w:t>M</w:t>
            </w:r>
            <w:r>
              <w:t>ODULE TITLE</w:t>
            </w:r>
          </w:p>
        </w:tc>
        <w:tc>
          <w:tcPr>
            <w:tcW w:w="936" w:type="dxa"/>
            <w:shd w:val="clear" w:color="auto" w:fill="F2F2F2" w:themeFill="background1" w:themeFillShade="F2"/>
          </w:tcPr>
          <w:p w14:paraId="3FAD2918" w14:textId="77777777" w:rsidR="006D7588" w:rsidRPr="00CD1538" w:rsidRDefault="006D7588" w:rsidP="00325571">
            <w:pPr>
              <w:pStyle w:val="Subtitle"/>
            </w:pPr>
            <w:r w:rsidRPr="00CD1538">
              <w:t>NQF L</w:t>
            </w:r>
            <w:r>
              <w:t>EVEL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14:paraId="710E5A41" w14:textId="77777777" w:rsidR="006D7588" w:rsidRPr="00CD1538" w:rsidRDefault="006D7588" w:rsidP="00325571">
            <w:pPr>
              <w:pStyle w:val="Subtitle"/>
            </w:pPr>
            <w:r w:rsidRPr="00CD1538">
              <w:t>C</w:t>
            </w:r>
            <w:r>
              <w:t>REDITS</w:t>
            </w:r>
            <w:r w:rsidRPr="00CD1538">
              <w:t xml:space="preserve"> 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4EA955F7" w14:textId="77777777" w:rsidR="006D7588" w:rsidRDefault="006D7588" w:rsidP="00325571">
            <w:pPr>
              <w:pStyle w:val="Subtitle"/>
            </w:pPr>
            <w:r w:rsidRPr="00CD1538">
              <w:t>M</w:t>
            </w:r>
            <w:r>
              <w:t>ODE OF DELIVERY</w:t>
            </w:r>
          </w:p>
          <w:p w14:paraId="5153C35D" w14:textId="77777777" w:rsidR="006D7588" w:rsidRPr="000C35CA" w:rsidRDefault="006D7588" w:rsidP="00325571"/>
        </w:tc>
      </w:tr>
      <w:tr w:rsidR="006D7588" w:rsidRPr="005E470A" w14:paraId="4C891876" w14:textId="77777777" w:rsidTr="00325571">
        <w:tc>
          <w:tcPr>
            <w:tcW w:w="2195" w:type="dxa"/>
          </w:tcPr>
          <w:p w14:paraId="1ECF7083" w14:textId="77777777" w:rsidR="006D7588" w:rsidRPr="005E470A" w:rsidRDefault="006D7588" w:rsidP="00325571"/>
        </w:tc>
        <w:tc>
          <w:tcPr>
            <w:tcW w:w="3475" w:type="dxa"/>
          </w:tcPr>
          <w:p w14:paraId="171C116E" w14:textId="77777777" w:rsidR="006D7588" w:rsidRPr="005E470A" w:rsidRDefault="006D7588" w:rsidP="00325571"/>
        </w:tc>
        <w:tc>
          <w:tcPr>
            <w:tcW w:w="936" w:type="dxa"/>
          </w:tcPr>
          <w:p w14:paraId="2AD57983" w14:textId="77777777" w:rsidR="006D7588" w:rsidRPr="005E470A" w:rsidRDefault="006D7588" w:rsidP="00325571"/>
        </w:tc>
        <w:tc>
          <w:tcPr>
            <w:tcW w:w="1199" w:type="dxa"/>
          </w:tcPr>
          <w:p w14:paraId="5AA3542E" w14:textId="77777777" w:rsidR="006D7588" w:rsidRPr="005E470A" w:rsidRDefault="006D7588" w:rsidP="00325571"/>
        </w:tc>
        <w:tc>
          <w:tcPr>
            <w:tcW w:w="1834" w:type="dxa"/>
          </w:tcPr>
          <w:p w14:paraId="46E14E63" w14:textId="77777777" w:rsidR="006D7588" w:rsidRPr="005E470A" w:rsidRDefault="006D7588" w:rsidP="00325571"/>
        </w:tc>
      </w:tr>
    </w:tbl>
    <w:p w14:paraId="427C414E" w14:textId="77777777" w:rsidR="006D7588" w:rsidRDefault="006D7588" w:rsidP="006D7588">
      <w:pPr>
        <w:pStyle w:val="NoSpacing"/>
      </w:pPr>
    </w:p>
    <w:p w14:paraId="33E23064" w14:textId="77777777" w:rsidR="006D7588" w:rsidRDefault="006D7588" w:rsidP="006D7588">
      <w:r w:rsidRPr="0035646E">
        <w:rPr>
          <w:color w:val="auto"/>
        </w:rPr>
        <w:t>Total credits of the selected modules =</w:t>
      </w:r>
      <w:r w:rsidRPr="00AA5414">
        <w:t xml:space="preserve"> </w:t>
      </w:r>
    </w:p>
    <w:p w14:paraId="07674B1E" w14:textId="77777777" w:rsidR="006D7588" w:rsidRPr="001537D7" w:rsidRDefault="006D7588" w:rsidP="006D7588">
      <w:r>
        <w:t>…</w:t>
      </w:r>
    </w:p>
    <w:p w14:paraId="6B924F71" w14:textId="390FDB6F" w:rsidR="00B7555B" w:rsidRDefault="003C515D" w:rsidP="00251179">
      <w:pPr>
        <w:pStyle w:val="Heading2"/>
      </w:pPr>
      <w:bookmarkStart w:id="45" w:name="_Toc149213264"/>
      <w:r>
        <w:t>6.</w:t>
      </w:r>
      <w:r w:rsidR="00DE3E51" w:rsidRPr="003F5849">
        <w:t>2</w:t>
      </w:r>
      <w:r w:rsidRPr="003F5849">
        <w:t xml:space="preserve"> </w:t>
      </w:r>
      <w:r w:rsidR="00B7555B" w:rsidRPr="003F5849">
        <w:t>Soft Skills Included:</w:t>
      </w:r>
      <w:bookmarkEnd w:id="45"/>
    </w:p>
    <w:p w14:paraId="5218C4D5" w14:textId="77777777" w:rsidR="004E16B2" w:rsidRDefault="003C515D" w:rsidP="00B7555B">
      <w:pPr>
        <w:spacing w:after="0" w:line="360" w:lineRule="auto"/>
        <w:rPr>
          <w:rStyle w:val="SubtleEmphasis"/>
        </w:rPr>
      </w:pPr>
      <w:r w:rsidRPr="00B7555B">
        <w:rPr>
          <w:rStyle w:val="SubtleEmphasis"/>
        </w:rPr>
        <w:t>Indicat</w:t>
      </w:r>
      <w:r w:rsidR="00B7555B">
        <w:rPr>
          <w:rStyle w:val="SubtleEmphasis"/>
        </w:rPr>
        <w:t>e if</w:t>
      </w:r>
      <w:r w:rsidRPr="00B7555B">
        <w:rPr>
          <w:rStyle w:val="SubtleEmphasis"/>
        </w:rPr>
        <w:t xml:space="preserve"> 5% -10% of soft skills</w:t>
      </w:r>
      <w:r w:rsidR="00B7555B">
        <w:rPr>
          <w:rStyle w:val="SubtleEmphasis"/>
        </w:rPr>
        <w:t xml:space="preserve"> is</w:t>
      </w:r>
      <w:r w:rsidRPr="00B7555B">
        <w:rPr>
          <w:rStyle w:val="SubtleEmphasis"/>
        </w:rPr>
        <w:t xml:space="preserve"> included</w:t>
      </w:r>
      <w:r w:rsidR="00B7555B">
        <w:rPr>
          <w:rStyle w:val="SubtleEmphasis"/>
        </w:rPr>
        <w:t xml:space="preserve"> and give location notes on the modules where this is found</w:t>
      </w:r>
      <w:r w:rsidRPr="00B7555B">
        <w:rPr>
          <w:rStyle w:val="SubtleEmphasis"/>
        </w:rPr>
        <w:t xml:space="preserve">: </w:t>
      </w:r>
    </w:p>
    <w:p w14:paraId="4ECF09F3" w14:textId="179B6C58" w:rsidR="003C515D" w:rsidRDefault="003C515D" w:rsidP="003C515D">
      <w:r w:rsidRPr="00B27702">
        <w:t>…</w:t>
      </w:r>
      <w:r w:rsidR="003C3732">
        <w:t xml:space="preserve">provide credit value/%... </w:t>
      </w:r>
      <w:r w:rsidR="003C3732" w:rsidRPr="003C3732">
        <w:rPr>
          <w:color w:val="auto"/>
        </w:rPr>
        <w:t xml:space="preserve">of </w:t>
      </w:r>
      <w:r w:rsidRPr="003C3732">
        <w:rPr>
          <w:color w:val="auto"/>
        </w:rPr>
        <w:t xml:space="preserve">soft skill(s) </w:t>
      </w:r>
      <w:r w:rsidR="003C3732">
        <w:rPr>
          <w:color w:val="auto"/>
        </w:rPr>
        <w:t xml:space="preserve">is/are </w:t>
      </w:r>
      <w:r w:rsidRPr="003C3732">
        <w:rPr>
          <w:color w:val="auto"/>
        </w:rPr>
        <w:t xml:space="preserve">included in </w:t>
      </w:r>
      <w:r w:rsidR="003C3732">
        <w:rPr>
          <w:color w:val="auto"/>
        </w:rPr>
        <w:t xml:space="preserve">… </w:t>
      </w:r>
      <w:r w:rsidR="003C3732" w:rsidRPr="003C3732">
        <w:t xml:space="preserve">specify </w:t>
      </w:r>
      <w:r w:rsidR="003C3732">
        <w:t xml:space="preserve">title of </w:t>
      </w:r>
      <w:r w:rsidRPr="003C3732">
        <w:t>module</w:t>
      </w:r>
      <w:r w:rsidR="003C3732">
        <w:t>(s)</w:t>
      </w:r>
      <w:r w:rsidRPr="00B27702">
        <w:t>…</w:t>
      </w:r>
    </w:p>
    <w:p w14:paraId="38A05B24" w14:textId="022FF058" w:rsidR="008F3C86" w:rsidRDefault="008F3C86" w:rsidP="008F3C86">
      <w:pPr>
        <w:pStyle w:val="Heading2"/>
      </w:pPr>
      <w:bookmarkStart w:id="46" w:name="_Toc149213265"/>
      <w:r>
        <w:t xml:space="preserve">6.3. </w:t>
      </w:r>
      <w:r w:rsidRPr="003F5849">
        <w:t>Foundational Learning:</w:t>
      </w:r>
      <w:bookmarkEnd w:id="46"/>
    </w:p>
    <w:p w14:paraId="3187D69A" w14:textId="254028FD" w:rsidR="003C3732" w:rsidRDefault="003C3732" w:rsidP="003C3732">
      <w:pPr>
        <w:spacing w:after="0" w:line="360" w:lineRule="auto"/>
        <w:rPr>
          <w:rStyle w:val="SubtleEmphasis"/>
        </w:rPr>
      </w:pPr>
      <w:r w:rsidRPr="00B7555B">
        <w:rPr>
          <w:rStyle w:val="SubtleEmphasis"/>
        </w:rPr>
        <w:t>Indicat</w:t>
      </w:r>
      <w:r>
        <w:rPr>
          <w:rStyle w:val="SubtleEmphasis"/>
        </w:rPr>
        <w:t>e if</w:t>
      </w:r>
      <w:r w:rsidRPr="00B7555B">
        <w:rPr>
          <w:rStyle w:val="SubtleEmphasis"/>
        </w:rPr>
        <w:t xml:space="preserve"> </w:t>
      </w:r>
      <w:r>
        <w:rPr>
          <w:rStyle w:val="SubtleEmphasis"/>
        </w:rPr>
        <w:t>foundational learning and give location notes on the modules where this is found</w:t>
      </w:r>
      <w:r w:rsidRPr="00B7555B">
        <w:rPr>
          <w:rStyle w:val="SubtleEmphasis"/>
        </w:rPr>
        <w:t xml:space="preserve">: </w:t>
      </w:r>
    </w:p>
    <w:p w14:paraId="7F4148CF" w14:textId="7FEF9568" w:rsidR="008F3C86" w:rsidRPr="003C3732" w:rsidRDefault="008F3C86" w:rsidP="008F3C86">
      <w:r w:rsidRPr="003C3732">
        <w:t>…</w:t>
      </w:r>
    </w:p>
    <w:p w14:paraId="3EA3A5AA" w14:textId="77777777" w:rsidR="00CE415F" w:rsidRDefault="003C515D" w:rsidP="00CE415F">
      <w:pPr>
        <w:pStyle w:val="Heading1"/>
      </w:pPr>
      <w:bookmarkStart w:id="47" w:name="_Toc149213266"/>
      <w:r>
        <w:t xml:space="preserve">7. </w:t>
      </w:r>
      <w:r w:rsidRPr="00D60515">
        <w:t xml:space="preserve">EXIT LEVEL OUTCOMES </w:t>
      </w:r>
      <w:r>
        <w:t xml:space="preserve">(ELO) </w:t>
      </w:r>
      <w:r w:rsidRPr="00D60515">
        <w:t>AND ASSOCIATED ASSESSMENT CRITERIA</w:t>
      </w:r>
      <w:r>
        <w:t xml:space="preserve"> (AAC)</w:t>
      </w:r>
      <w:bookmarkEnd w:id="47"/>
    </w:p>
    <w:p w14:paraId="27173C0F" w14:textId="2A5AFAA6" w:rsidR="00D95D67" w:rsidRDefault="00D95D67" w:rsidP="00D95D67">
      <w:pPr>
        <w:pStyle w:val="NoSpacing"/>
        <w:rPr>
          <w:rStyle w:val="SubtleEmphasis"/>
        </w:rPr>
      </w:pPr>
      <w:r>
        <w:rPr>
          <w:rStyle w:val="SubtleEmphasis"/>
        </w:rPr>
        <w:t xml:space="preserve"> </w:t>
      </w:r>
    </w:p>
    <w:p w14:paraId="5F6DD778" w14:textId="5255917F" w:rsidR="00251179" w:rsidRDefault="00251179" w:rsidP="00BF5219">
      <w:pPr>
        <w:pStyle w:val="Heading2"/>
        <w:rPr>
          <w:szCs w:val="22"/>
        </w:rPr>
      </w:pPr>
      <w:bookmarkStart w:id="48" w:name="_Toc149213267"/>
      <w:bookmarkStart w:id="49" w:name="_Hlk36935159"/>
      <w:r w:rsidRPr="00A864AC">
        <w:rPr>
          <w:szCs w:val="22"/>
        </w:rPr>
        <w:t xml:space="preserve">7.1 </w:t>
      </w:r>
      <w:bookmarkStart w:id="50" w:name="_Hlk105686054"/>
      <w:r w:rsidRPr="00A864AC">
        <w:rPr>
          <w:szCs w:val="22"/>
        </w:rPr>
        <w:t>Exit Level Outcomes (ELO) 1:</w:t>
      </w:r>
      <w:bookmarkEnd w:id="48"/>
    </w:p>
    <w:bookmarkEnd w:id="50"/>
    <w:p w14:paraId="13F00BC9" w14:textId="77777777" w:rsidR="00251179" w:rsidRDefault="00251179" w:rsidP="004E16B2">
      <w:r>
        <w:t>…</w:t>
      </w:r>
    </w:p>
    <w:p w14:paraId="7B00D4CA" w14:textId="1EEC80C6" w:rsidR="00251179" w:rsidRPr="001537D7" w:rsidRDefault="00251179" w:rsidP="001537D7">
      <w:pPr>
        <w:pStyle w:val="Heading2"/>
        <w:rPr>
          <w:rStyle w:val="Heading5Char"/>
          <w:b/>
          <w:szCs w:val="26"/>
        </w:rPr>
      </w:pPr>
      <w:bookmarkStart w:id="51" w:name="_Toc149213268"/>
      <w:r w:rsidRPr="001537D7">
        <w:rPr>
          <w:rStyle w:val="Heading5Char"/>
          <w:b/>
          <w:szCs w:val="26"/>
        </w:rPr>
        <w:lastRenderedPageBreak/>
        <w:t>Associated Assessment Criteria (AAC) for ELO 1:</w:t>
      </w:r>
      <w:bookmarkEnd w:id="51"/>
    </w:p>
    <w:p w14:paraId="69F0411E" w14:textId="7BA2F34B" w:rsidR="00251179" w:rsidRPr="001A3C28" w:rsidRDefault="00251179" w:rsidP="004E16B2">
      <w:pPr>
        <w:rPr>
          <w:rStyle w:val="BoldText"/>
          <w:b w:val="0"/>
        </w:rPr>
      </w:pPr>
      <w:r w:rsidRPr="001A3C28">
        <w:rPr>
          <w:rStyle w:val="BoldText"/>
          <w:b w:val="0"/>
        </w:rPr>
        <w:t>…</w:t>
      </w:r>
    </w:p>
    <w:p w14:paraId="11AD13BF" w14:textId="2D741386" w:rsidR="00251179" w:rsidRDefault="00251179" w:rsidP="004E16B2">
      <w:pPr>
        <w:rPr>
          <w:rStyle w:val="BoldText"/>
          <w:b w:val="0"/>
        </w:rPr>
      </w:pPr>
      <w:r w:rsidRPr="001A3C28">
        <w:rPr>
          <w:rStyle w:val="BoldText"/>
          <w:b w:val="0"/>
        </w:rPr>
        <w:t>…</w:t>
      </w:r>
    </w:p>
    <w:p w14:paraId="591DD54B" w14:textId="7441CBE0" w:rsidR="001537D7" w:rsidRPr="001A3C28" w:rsidRDefault="001537D7" w:rsidP="004E16B2">
      <w:pPr>
        <w:rPr>
          <w:rStyle w:val="BoldText"/>
          <w:b w:val="0"/>
        </w:rPr>
      </w:pPr>
      <w:r>
        <w:rPr>
          <w:rStyle w:val="BoldText"/>
          <w:b w:val="0"/>
        </w:rPr>
        <w:t>…</w:t>
      </w:r>
    </w:p>
    <w:p w14:paraId="37DB4866" w14:textId="77777777" w:rsidR="00251179" w:rsidRPr="00A864AC" w:rsidRDefault="00251179" w:rsidP="00BF5219">
      <w:pPr>
        <w:pStyle w:val="Heading2"/>
        <w:rPr>
          <w:szCs w:val="22"/>
        </w:rPr>
      </w:pPr>
      <w:bookmarkStart w:id="52" w:name="_Toc149213269"/>
      <w:bookmarkEnd w:id="49"/>
      <w:r w:rsidRPr="00A864AC">
        <w:rPr>
          <w:szCs w:val="22"/>
        </w:rPr>
        <w:t>7.2 Exit Level Outcomes (ELO) 2:</w:t>
      </w:r>
      <w:bookmarkEnd w:id="52"/>
    </w:p>
    <w:p w14:paraId="72754BDD" w14:textId="77777777" w:rsidR="00251179" w:rsidRPr="00281ABC" w:rsidRDefault="00251179" w:rsidP="001A3C28">
      <w:r>
        <w:t>…</w:t>
      </w:r>
    </w:p>
    <w:p w14:paraId="18EC632F" w14:textId="77777777" w:rsidR="00251179" w:rsidRPr="00BF5219" w:rsidRDefault="00251179" w:rsidP="00BF5219">
      <w:pPr>
        <w:pStyle w:val="Heading2"/>
        <w:rPr>
          <w:rStyle w:val="Heading5Char"/>
          <w:b/>
          <w:sz w:val="22"/>
          <w:szCs w:val="26"/>
        </w:rPr>
      </w:pPr>
      <w:bookmarkStart w:id="53" w:name="_Toc149213270"/>
      <w:r w:rsidRPr="00BF5219">
        <w:rPr>
          <w:rStyle w:val="Heading5Char"/>
          <w:b/>
          <w:sz w:val="22"/>
          <w:szCs w:val="26"/>
        </w:rPr>
        <w:t>Associated Assessment Criteria (AAC) for ELO 2:</w:t>
      </w:r>
      <w:bookmarkEnd w:id="53"/>
    </w:p>
    <w:p w14:paraId="3FA5CC54" w14:textId="77777777" w:rsidR="00251179" w:rsidRPr="003C7EBF" w:rsidRDefault="00251179" w:rsidP="0035646E">
      <w:r w:rsidRPr="003C7EBF">
        <w:t>…</w:t>
      </w:r>
    </w:p>
    <w:p w14:paraId="4EC9F058" w14:textId="32C06C19" w:rsidR="00251179" w:rsidRDefault="00251179" w:rsidP="0035646E">
      <w:r w:rsidRPr="003C7EBF">
        <w:t>…</w:t>
      </w:r>
    </w:p>
    <w:p w14:paraId="24EFBC8B" w14:textId="065A3431" w:rsidR="000D1B52" w:rsidRPr="003C7EBF" w:rsidRDefault="001537D7" w:rsidP="0035646E">
      <w:r>
        <w:t>…</w:t>
      </w:r>
      <w:r w:rsidR="00D469E4">
        <w:br/>
      </w:r>
    </w:p>
    <w:p w14:paraId="34162CFF" w14:textId="77777777" w:rsidR="00D95D67" w:rsidRPr="00D86CA6" w:rsidRDefault="00251179" w:rsidP="00D86CA6">
      <w:pPr>
        <w:pStyle w:val="Heading1"/>
        <w:rPr>
          <w:rStyle w:val="IntenseEmphasis"/>
          <w:b/>
          <w:iCs w:val="0"/>
          <w:color w:val="auto"/>
          <w:sz w:val="24"/>
        </w:rPr>
      </w:pPr>
      <w:bookmarkStart w:id="54" w:name="_Toc149213271"/>
      <w:r>
        <w:t xml:space="preserve">8. </w:t>
      </w:r>
      <w:r w:rsidRPr="00917517">
        <w:t>INTEGRATED ASSESSMENT</w:t>
      </w:r>
      <w:bookmarkEnd w:id="54"/>
    </w:p>
    <w:p w14:paraId="39B59BD3" w14:textId="77777777" w:rsidR="00593BD1" w:rsidRDefault="00593BD1" w:rsidP="00593BD1">
      <w:pPr>
        <w:spacing w:after="0" w:line="240" w:lineRule="auto"/>
      </w:pPr>
    </w:p>
    <w:p w14:paraId="191566D1" w14:textId="1DC2466B" w:rsidR="005B0ED6" w:rsidRPr="00A864AC" w:rsidRDefault="00251179" w:rsidP="00A864AC">
      <w:pPr>
        <w:pStyle w:val="Heading2"/>
      </w:pPr>
      <w:bookmarkStart w:id="55" w:name="_Toc149213272"/>
      <w:r w:rsidRPr="00A864AC">
        <w:t xml:space="preserve">8.1 </w:t>
      </w:r>
      <w:r w:rsidR="005B0ED6" w:rsidRPr="00A864AC">
        <w:t>Formative Assessment</w:t>
      </w:r>
      <w:r w:rsidR="00312B14">
        <w:t>s conducted internally</w:t>
      </w:r>
      <w:bookmarkEnd w:id="55"/>
    </w:p>
    <w:p w14:paraId="414FAACB" w14:textId="74AEF207" w:rsidR="00924B66" w:rsidRPr="00D156E8" w:rsidRDefault="00924B66" w:rsidP="00924B66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</w:p>
    <w:p w14:paraId="34D22DB6" w14:textId="77777777" w:rsidR="000D1B52" w:rsidRDefault="000D1B52" w:rsidP="00311D33">
      <w:pPr>
        <w:rPr>
          <w:b/>
        </w:rPr>
      </w:pPr>
      <w:bookmarkStart w:id="56" w:name="_Hlk109396427"/>
    </w:p>
    <w:bookmarkEnd w:id="56"/>
    <w:p w14:paraId="193DD481" w14:textId="77777777" w:rsidR="003B547E" w:rsidRPr="005B0ED6" w:rsidRDefault="003B547E" w:rsidP="003B547E">
      <w:pPr>
        <w:pStyle w:val="NoSpacing"/>
        <w:rPr>
          <w:rStyle w:val="IntenseEmphasis"/>
          <w:i/>
        </w:rPr>
      </w:pPr>
    </w:p>
    <w:p w14:paraId="6E1D8325" w14:textId="72333A25" w:rsidR="005B0ED6" w:rsidRPr="00A864AC" w:rsidRDefault="005B0ED6" w:rsidP="00A864AC">
      <w:pPr>
        <w:pStyle w:val="Heading2"/>
      </w:pPr>
      <w:bookmarkStart w:id="57" w:name="_Toc149213273"/>
      <w:r w:rsidRPr="00A864AC">
        <w:t>8.2</w:t>
      </w:r>
      <w:r w:rsidRPr="00A864AC">
        <w:rPr>
          <w:i/>
          <w:iCs/>
        </w:rPr>
        <w:t xml:space="preserve"> </w:t>
      </w:r>
      <w:r w:rsidR="00624C90" w:rsidRPr="00A864AC">
        <w:t xml:space="preserve">Integrated </w:t>
      </w:r>
      <w:r w:rsidRPr="00A864AC">
        <w:t>Summative Assessment</w:t>
      </w:r>
      <w:r w:rsidR="00B65C68">
        <w:t>s conducted Internally</w:t>
      </w:r>
      <w:bookmarkEnd w:id="57"/>
    </w:p>
    <w:p w14:paraId="7196A00B" w14:textId="0F8146A9" w:rsidR="00924B66" w:rsidRPr="00D156E8" w:rsidRDefault="00924B66" w:rsidP="00924B66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</w:p>
    <w:p w14:paraId="42553434" w14:textId="77777777" w:rsidR="002E20D9" w:rsidRDefault="002E20D9" w:rsidP="00311D33">
      <w:pPr>
        <w:rPr>
          <w:b/>
        </w:rPr>
      </w:pPr>
    </w:p>
    <w:p w14:paraId="73D28AF0" w14:textId="77777777" w:rsidR="00CB50A0" w:rsidRPr="005B0ED6" w:rsidRDefault="00CB50A0" w:rsidP="00CB50A0">
      <w:pPr>
        <w:pStyle w:val="NoSpacing"/>
        <w:rPr>
          <w:rStyle w:val="IntenseEmphasis"/>
          <w:i/>
        </w:rPr>
      </w:pPr>
    </w:p>
    <w:p w14:paraId="4F0CD386" w14:textId="5DE9BC57" w:rsidR="00D57B20" w:rsidRPr="00A864AC" w:rsidRDefault="00D57B20" w:rsidP="00251F8D">
      <w:pPr>
        <w:pStyle w:val="Heading2"/>
      </w:pPr>
      <w:bookmarkStart w:id="58" w:name="_Toc149213274"/>
      <w:r>
        <w:t>8.3 External</w:t>
      </w:r>
      <w:r w:rsidRPr="00A864AC">
        <w:rPr>
          <w:i/>
          <w:iCs/>
        </w:rPr>
        <w:t xml:space="preserve"> </w:t>
      </w:r>
      <w:r w:rsidRPr="00A864AC">
        <w:t>Integrated Summative Assessment</w:t>
      </w:r>
      <w:r>
        <w:t xml:space="preserve"> (EISA) </w:t>
      </w:r>
      <w:r w:rsidR="005166E8">
        <w:t>– a national assessment</w:t>
      </w:r>
      <w:bookmarkEnd w:id="58"/>
    </w:p>
    <w:p w14:paraId="672966AF" w14:textId="77777777" w:rsidR="005166E8" w:rsidRPr="00D156E8" w:rsidRDefault="005166E8" w:rsidP="005166E8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provided </w:t>
      </w:r>
    </w:p>
    <w:p w14:paraId="541A0B9D" w14:textId="77777777" w:rsidR="004B0C0A" w:rsidRDefault="004B0C0A" w:rsidP="00311D33">
      <w:pPr>
        <w:rPr>
          <w:b/>
        </w:rPr>
      </w:pPr>
    </w:p>
    <w:p w14:paraId="7208B929" w14:textId="77777777" w:rsidR="00311D33" w:rsidRPr="00311D33" w:rsidRDefault="00311D33" w:rsidP="007C327B">
      <w:pPr>
        <w:jc w:val="center"/>
        <w:rPr>
          <w:b/>
          <w:color w:val="auto"/>
        </w:rPr>
      </w:pPr>
      <w:r w:rsidRPr="00311D33">
        <w:rPr>
          <w:b/>
          <w:color w:val="auto"/>
        </w:rPr>
        <w:t>OR</w:t>
      </w:r>
    </w:p>
    <w:p w14:paraId="53B44BA3" w14:textId="77777777" w:rsidR="00311D33" w:rsidRPr="00311D33" w:rsidRDefault="00311D33" w:rsidP="00CC4E86">
      <w:pPr>
        <w:pStyle w:val="Heading2"/>
      </w:pPr>
      <w:bookmarkStart w:id="59" w:name="_Toc149213275"/>
      <w:r w:rsidRPr="00311D33">
        <w:t>8.3 De-centralised Final Integrated Supervised Assessment (FISA) for Skills Programmes</w:t>
      </w:r>
      <w:bookmarkEnd w:id="59"/>
    </w:p>
    <w:p w14:paraId="46C67BDD" w14:textId="77777777" w:rsidR="00311D33" w:rsidRPr="00311D33" w:rsidRDefault="00311D33" w:rsidP="00311D33">
      <w:pPr>
        <w:spacing w:after="0" w:line="240" w:lineRule="auto"/>
        <w:rPr>
          <w:b/>
          <w:i/>
          <w:iCs/>
          <w:color w:val="BFBFBF" w:themeColor="background1" w:themeShade="BF"/>
          <w:sz w:val="16"/>
        </w:rPr>
      </w:pPr>
      <w:r w:rsidRPr="00311D33">
        <w:rPr>
          <w:b/>
          <w:i/>
          <w:iCs/>
          <w:color w:val="BFBFBF" w:themeColor="background1" w:themeShade="BF"/>
          <w:sz w:val="16"/>
        </w:rPr>
        <w:t xml:space="preserve">NB: QCTO standard statements provided </w:t>
      </w:r>
    </w:p>
    <w:p w14:paraId="478AAA59" w14:textId="77777777" w:rsidR="00311D33" w:rsidRPr="00311D33" w:rsidRDefault="00311D33" w:rsidP="00311D33">
      <w:pPr>
        <w:spacing w:after="0" w:line="240" w:lineRule="auto"/>
        <w:rPr>
          <w:b/>
          <w:i/>
          <w:iCs/>
          <w:color w:val="BFBFBF" w:themeColor="background1" w:themeShade="BF"/>
          <w:sz w:val="16"/>
        </w:rPr>
      </w:pPr>
    </w:p>
    <w:p w14:paraId="7421F439" w14:textId="6D80735F" w:rsidR="00251179" w:rsidRDefault="00251179" w:rsidP="0006566D">
      <w:pPr>
        <w:pStyle w:val="Heading1"/>
      </w:pPr>
      <w:bookmarkStart w:id="60" w:name="_Toc149213276"/>
      <w:r>
        <w:t xml:space="preserve">9. </w:t>
      </w:r>
      <w:r w:rsidRPr="00EA3273">
        <w:t>INTERNATIONAL COMPARABILITY</w:t>
      </w:r>
      <w:bookmarkEnd w:id="60"/>
    </w:p>
    <w:p w14:paraId="5FC320AD" w14:textId="77777777" w:rsidR="00230F95" w:rsidRDefault="00230F95" w:rsidP="00230F95">
      <w:pPr>
        <w:spacing w:after="0" w:line="240" w:lineRule="auto"/>
        <w:rPr>
          <w:rStyle w:val="IntenseEmphasis"/>
        </w:rPr>
      </w:pPr>
      <w:r w:rsidRPr="00445A63">
        <w:rPr>
          <w:rStyle w:val="IntenseEmphasis"/>
        </w:rPr>
        <w:t xml:space="preserve">NB: Not Applicable to Skills Programmes </w:t>
      </w:r>
    </w:p>
    <w:p w14:paraId="580244C8" w14:textId="77777777" w:rsidR="00230F95" w:rsidRDefault="00230F95" w:rsidP="00740066">
      <w:pPr>
        <w:pStyle w:val="NoSpacing"/>
        <w:rPr>
          <w:rStyle w:val="SubtleEmphasis"/>
          <w:i/>
        </w:rPr>
      </w:pPr>
    </w:p>
    <w:p w14:paraId="54B96F46" w14:textId="77777777" w:rsidR="000B1CCD" w:rsidRPr="00A864AC" w:rsidRDefault="001B55E0" w:rsidP="00A864AC">
      <w:pPr>
        <w:pStyle w:val="Heading2"/>
      </w:pPr>
      <w:bookmarkStart w:id="61" w:name="_Toc149213277"/>
      <w:r w:rsidRPr="00A864AC">
        <w:t xml:space="preserve">9.1 </w:t>
      </w:r>
      <w:r w:rsidR="000B1CCD" w:rsidRPr="00A864AC">
        <w:t>Introductory Statement</w:t>
      </w:r>
      <w:bookmarkEnd w:id="61"/>
    </w:p>
    <w:p w14:paraId="6D498228" w14:textId="177EBFBE" w:rsidR="001B55E0" w:rsidRPr="003C7EBF" w:rsidRDefault="001B55E0" w:rsidP="003C7EBF">
      <w:r w:rsidRPr="003C7EBF">
        <w:t>…</w:t>
      </w:r>
    </w:p>
    <w:p w14:paraId="7A56947F" w14:textId="2B00CB21" w:rsidR="00922E83" w:rsidRPr="00A864AC" w:rsidRDefault="00922E83" w:rsidP="00A864AC">
      <w:pPr>
        <w:pStyle w:val="Heading2"/>
      </w:pPr>
      <w:bookmarkStart w:id="62" w:name="_Toc149213278"/>
      <w:r w:rsidRPr="00A864AC">
        <w:lastRenderedPageBreak/>
        <w:t xml:space="preserve">9.2 </w:t>
      </w:r>
      <w:r w:rsidR="00061EF4">
        <w:t xml:space="preserve">Detailed </w:t>
      </w:r>
      <w:r w:rsidRPr="00A864AC">
        <w:t>Outline</w:t>
      </w:r>
      <w:bookmarkEnd w:id="62"/>
      <w:r w:rsidRPr="00A864AC">
        <w:t xml:space="preserve"> </w:t>
      </w:r>
    </w:p>
    <w:p w14:paraId="1D518049" w14:textId="1B471722" w:rsidR="00922E83" w:rsidRPr="00A864AC" w:rsidRDefault="00922E83" w:rsidP="00922E83">
      <w:pPr>
        <w:spacing w:after="0" w:line="240" w:lineRule="auto"/>
        <w:rPr>
          <w:rStyle w:val="SubtleEmphasis"/>
        </w:rPr>
      </w:pPr>
    </w:p>
    <w:p w14:paraId="2559634E" w14:textId="1D0B58C3" w:rsidR="00922E83" w:rsidRPr="003C7EBF" w:rsidRDefault="003C7EBF" w:rsidP="003C7EBF">
      <w:r w:rsidRPr="003C7EBF">
        <w:t>…</w:t>
      </w:r>
    </w:p>
    <w:p w14:paraId="25815EEC" w14:textId="3CEDA0A4" w:rsidR="00922E83" w:rsidRPr="00A864AC" w:rsidRDefault="00922E83" w:rsidP="00A864AC">
      <w:pPr>
        <w:pStyle w:val="Heading2"/>
      </w:pPr>
      <w:bookmarkStart w:id="63" w:name="_Toc149213279"/>
      <w:r w:rsidRPr="00A864AC">
        <w:t>9.3 Concluding Statement</w:t>
      </w:r>
      <w:bookmarkEnd w:id="63"/>
    </w:p>
    <w:p w14:paraId="512CFBCE" w14:textId="77777777" w:rsidR="001B55E0" w:rsidRPr="00740066" w:rsidRDefault="001B55E0" w:rsidP="00740066">
      <w:pPr>
        <w:pStyle w:val="NoSpacing"/>
        <w:rPr>
          <w:rStyle w:val="SubtleEmphasis"/>
          <w:i/>
          <w:iCs w:val="0"/>
          <w:color w:val="auto"/>
          <w:sz w:val="16"/>
        </w:rPr>
      </w:pPr>
    </w:p>
    <w:p w14:paraId="1F4FEFF7" w14:textId="6A4C489A" w:rsidR="00251179" w:rsidRDefault="00251179" w:rsidP="003C7EBF">
      <w:r w:rsidRPr="003C7EBF">
        <w:t>…</w:t>
      </w:r>
    </w:p>
    <w:p w14:paraId="58B58DE0" w14:textId="50CFA898" w:rsidR="00251179" w:rsidRDefault="00251179" w:rsidP="00BF5219">
      <w:pPr>
        <w:pStyle w:val="Heading1"/>
      </w:pPr>
      <w:bookmarkStart w:id="64" w:name="_Toc149213280"/>
      <w:r>
        <w:t xml:space="preserve">10. </w:t>
      </w:r>
      <w:r w:rsidRPr="003F5849">
        <w:t>ARTICULATION</w:t>
      </w:r>
      <w:bookmarkEnd w:id="64"/>
      <w:r w:rsidR="00230F95">
        <w:t xml:space="preserve"> </w:t>
      </w:r>
    </w:p>
    <w:p w14:paraId="039156FF" w14:textId="38FDDA78" w:rsidR="00345FBE" w:rsidRDefault="00345FBE" w:rsidP="00BA2F3B">
      <w:pPr>
        <w:pStyle w:val="Heading2"/>
        <w:rPr>
          <w:rStyle w:val="IntenseEmphasis"/>
          <w:color w:val="auto"/>
        </w:rPr>
      </w:pPr>
      <w:bookmarkStart w:id="65" w:name="_Toc149213281"/>
      <w:bookmarkStart w:id="66" w:name="_Hlk109815952"/>
      <w:r>
        <w:t>10.1 Articulation f</w:t>
      </w:r>
      <w:r w:rsidRPr="00345FBE">
        <w:t>or Qualifications and Part- Qualifications</w:t>
      </w:r>
      <w:bookmarkEnd w:id="65"/>
      <w:r w:rsidRPr="00345FBE">
        <w:rPr>
          <w:rStyle w:val="IntenseEmphasis"/>
          <w:color w:val="auto"/>
        </w:rPr>
        <w:t xml:space="preserve"> </w:t>
      </w:r>
    </w:p>
    <w:p w14:paraId="54684A94" w14:textId="3D8443F0" w:rsidR="003C2AC2" w:rsidRPr="00D156E8" w:rsidRDefault="003C2AC2" w:rsidP="003C2AC2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</w:t>
      </w:r>
      <w:r w:rsidRPr="00D156E8">
        <w:rPr>
          <w:rStyle w:val="IntenseEmphasis"/>
          <w:i/>
        </w:rPr>
        <w:t xml:space="preserve">QCTO standard statements </w:t>
      </w:r>
      <w:r>
        <w:rPr>
          <w:rStyle w:val="IntenseEmphasis"/>
          <w:i/>
        </w:rPr>
        <w:t xml:space="preserve">for options are </w:t>
      </w:r>
      <w:r w:rsidRPr="00D156E8">
        <w:rPr>
          <w:rStyle w:val="IntenseEmphasis"/>
          <w:i/>
        </w:rPr>
        <w:t>provided</w:t>
      </w:r>
      <w:r>
        <w:rPr>
          <w:rStyle w:val="IntenseEmphasis"/>
          <w:i/>
        </w:rPr>
        <w:t xml:space="preserve"> and require qualification details to be inserted</w:t>
      </w:r>
    </w:p>
    <w:p w14:paraId="7DB2EE2E" w14:textId="77777777" w:rsidR="003C2AC2" w:rsidRDefault="003C2AC2" w:rsidP="00061EF4">
      <w:pPr>
        <w:spacing w:after="0" w:line="240" w:lineRule="auto"/>
        <w:rPr>
          <w:rStyle w:val="IntenseEmphasis"/>
          <w:color w:val="auto"/>
        </w:rPr>
      </w:pPr>
    </w:p>
    <w:p w14:paraId="2A3B42E0" w14:textId="77777777" w:rsidR="00061EF4" w:rsidRDefault="00061EF4" w:rsidP="00061EF4">
      <w:pPr>
        <w:spacing w:after="0" w:line="240" w:lineRule="auto"/>
        <w:rPr>
          <w:rStyle w:val="IntenseEmphasis"/>
        </w:rPr>
      </w:pPr>
    </w:p>
    <w:p w14:paraId="0393E119" w14:textId="2D07F578" w:rsidR="00E471CF" w:rsidRPr="00386EB9" w:rsidRDefault="00251179" w:rsidP="00830D44">
      <w:pPr>
        <w:pStyle w:val="Heading3"/>
      </w:pPr>
      <w:bookmarkStart w:id="67" w:name="_Toc149213282"/>
      <w:r w:rsidRPr="00386EB9">
        <w:t>10.</w:t>
      </w:r>
      <w:bookmarkStart w:id="68" w:name="_Hlk109642031"/>
      <w:r w:rsidRPr="00386EB9">
        <w:t>1</w:t>
      </w:r>
      <w:r w:rsidR="00345FBE" w:rsidRPr="00386EB9">
        <w:t>.1</w:t>
      </w:r>
      <w:r w:rsidRPr="00386EB9">
        <w:t xml:space="preserve"> </w:t>
      </w:r>
      <w:r w:rsidR="00061EF4" w:rsidRPr="003F5849">
        <w:t>Horizontal Articulation:</w:t>
      </w:r>
      <w:r w:rsidR="00E471CF" w:rsidRPr="003C3732">
        <w:rPr>
          <w:b/>
        </w:rPr>
        <w:t xml:space="preserve"> </w:t>
      </w:r>
      <w:r w:rsidR="00E471CF" w:rsidRPr="00386EB9">
        <w:t>This qualification articulates horizontally within the OQSF and between other sub-framework(s) as follows:</w:t>
      </w:r>
      <w:bookmarkEnd w:id="67"/>
    </w:p>
    <w:p w14:paraId="7D64463A" w14:textId="77777777" w:rsidR="00386EB9" w:rsidRDefault="00386EB9" w:rsidP="00E471CF">
      <w:pPr>
        <w:spacing w:after="160" w:line="259" w:lineRule="auto"/>
        <w:rPr>
          <w:rFonts w:eastAsiaTheme="minorHAnsi"/>
          <w:color w:val="auto"/>
          <w:szCs w:val="22"/>
          <w:u w:val="single"/>
          <w:lang w:val="en-GB" w:eastAsia="en-US"/>
        </w:rPr>
      </w:pPr>
    </w:p>
    <w:p w14:paraId="5B2F2D29" w14:textId="36C34CC1" w:rsidR="00E471CF" w:rsidRPr="003C2AC2" w:rsidRDefault="00E471CF" w:rsidP="00E471CF">
      <w:pPr>
        <w:spacing w:after="160" w:line="259" w:lineRule="auto"/>
        <w:rPr>
          <w:rFonts w:eastAsiaTheme="minorHAnsi"/>
          <w:color w:val="auto"/>
          <w:szCs w:val="22"/>
          <w:lang w:val="en-GB" w:eastAsia="en-US"/>
        </w:rPr>
      </w:pPr>
      <w:r w:rsidRPr="003C2AC2">
        <w:rPr>
          <w:rFonts w:eastAsiaTheme="minorHAnsi"/>
          <w:color w:val="auto"/>
          <w:szCs w:val="22"/>
          <w:u w:val="single"/>
          <w:lang w:val="en-GB" w:eastAsia="en-US"/>
        </w:rPr>
        <w:t>Within OQSF</w:t>
      </w:r>
      <w:r w:rsidRPr="003C2AC2">
        <w:rPr>
          <w:rFonts w:eastAsiaTheme="minorHAnsi"/>
          <w:color w:val="auto"/>
          <w:szCs w:val="22"/>
          <w:lang w:val="en-GB" w:eastAsia="en-US"/>
        </w:rPr>
        <w:t xml:space="preserve"> -</w:t>
      </w:r>
    </w:p>
    <w:p w14:paraId="3BE456C3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41E13AA6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893DAE7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within the OQSF, </w:t>
      </w:r>
    </w:p>
    <w:p w14:paraId="5B41BFA2" w14:textId="3E9A97F5" w:rsidR="00E471CF" w:rsidRPr="003C2AC2" w:rsidRDefault="003C2AC2" w:rsidP="00E471CF">
      <w:pPr>
        <w:numPr>
          <w:ilvl w:val="1"/>
          <w:numId w:val="46"/>
        </w:numPr>
        <w:spacing w:after="0" w:line="240" w:lineRule="auto"/>
      </w:pPr>
      <w:bookmarkStart w:id="69" w:name="_Hlk148360479"/>
      <w:r w:rsidRPr="00E471CF">
        <w:rPr>
          <w:rFonts w:eastAsiaTheme="majorEastAsia" w:cstheme="majorBidi"/>
          <w:color w:val="auto"/>
          <w:szCs w:val="24"/>
        </w:rPr>
        <w:t>A</w:t>
      </w:r>
      <w:r w:rsidR="00E471CF" w:rsidRPr="00E471CF">
        <w:rPr>
          <w:rFonts w:eastAsiaTheme="majorEastAsia" w:cstheme="majorBidi"/>
          <w:color w:val="auto"/>
          <w:szCs w:val="24"/>
        </w:rPr>
        <w:t>s</w:t>
      </w:r>
      <w:r>
        <w:rPr>
          <w:rFonts w:eastAsiaTheme="majorEastAsia" w:cstheme="majorBidi"/>
          <w:color w:val="auto"/>
          <w:szCs w:val="24"/>
        </w:rPr>
        <w:t xml:space="preserve"> </w:t>
      </w:r>
      <w:r w:rsidR="00E471CF" w:rsidRPr="003C2AC2">
        <w:t>…</w:t>
      </w:r>
      <w:r w:rsidR="00E471CF" w:rsidRPr="00E471CF">
        <w:t>ID, title(s), NQF Level, Credits</w:t>
      </w:r>
      <w:r w:rsidR="00E471CF" w:rsidRPr="003C2AC2">
        <w:t>…</w:t>
      </w:r>
      <w:r w:rsidR="00E471CF"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="00E471CF" w:rsidRPr="003C2AC2">
        <w:t>…give registration end date…</w:t>
      </w:r>
    </w:p>
    <w:p w14:paraId="0461A377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bookmarkEnd w:id="69"/>
    <w:p w14:paraId="30C8B824" w14:textId="055B3811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3F5849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1F4D017D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683EEC07" w14:textId="47BB189B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242D66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7806339C" w14:textId="77777777" w:rsidR="003C2AC2" w:rsidRDefault="003C2AC2" w:rsidP="00E471CF">
      <w:pPr>
        <w:spacing w:after="160" w:line="259" w:lineRule="auto"/>
        <w:rPr>
          <w:rFonts w:eastAsiaTheme="minorHAnsi"/>
          <w:color w:val="auto"/>
          <w:szCs w:val="22"/>
          <w:u w:val="single"/>
          <w:lang w:val="en-GB" w:eastAsia="en-US"/>
        </w:rPr>
      </w:pPr>
    </w:p>
    <w:p w14:paraId="50F1BDA8" w14:textId="68B161EA" w:rsidR="00E471CF" w:rsidRPr="003C2AC2" w:rsidRDefault="00E471CF" w:rsidP="00E471CF">
      <w:pPr>
        <w:spacing w:after="160" w:line="259" w:lineRule="auto"/>
        <w:rPr>
          <w:rFonts w:eastAsiaTheme="minorHAnsi"/>
          <w:color w:val="auto"/>
          <w:szCs w:val="22"/>
          <w:u w:val="single"/>
          <w:lang w:val="en-GB" w:eastAsia="en-US"/>
        </w:rPr>
      </w:pPr>
      <w:r w:rsidRPr="003C2AC2">
        <w:rPr>
          <w:rFonts w:eastAsiaTheme="minorHAnsi"/>
          <w:color w:val="auto"/>
          <w:szCs w:val="22"/>
          <w:u w:val="single"/>
          <w:lang w:val="en-GB" w:eastAsia="en-US"/>
        </w:rPr>
        <w:t xml:space="preserve">Between sub-frameworks - </w:t>
      </w:r>
    </w:p>
    <w:p w14:paraId="6505AC32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 qualification will be listed if there is any </w:t>
      </w:r>
    </w:p>
    <w:p w14:paraId="25ABF606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510A0152" w14:textId="77777777" w:rsidR="00E471CF" w:rsidRPr="00E471CF" w:rsidRDefault="00E471CF" w:rsidP="00E471CF">
      <w:pPr>
        <w:numPr>
          <w:ilvl w:val="0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There are no horizontal articulation possibilities between sub-frameworks, </w:t>
      </w:r>
    </w:p>
    <w:p w14:paraId="07E18906" w14:textId="77777777" w:rsidR="00E471CF" w:rsidRPr="003C2AC2" w:rsidRDefault="00E471CF" w:rsidP="00E471CF">
      <w:pPr>
        <w:numPr>
          <w:ilvl w:val="1"/>
          <w:numId w:val="46"/>
        </w:numPr>
        <w:spacing w:after="0" w:line="240" w:lineRule="auto"/>
      </w:pPr>
      <w:r w:rsidRPr="00E471CF">
        <w:rPr>
          <w:rFonts w:eastAsiaTheme="majorEastAsia" w:cstheme="majorBidi"/>
          <w:color w:val="auto"/>
          <w:szCs w:val="24"/>
        </w:rPr>
        <w:t>as</w:t>
      </w:r>
      <w:r w:rsidRPr="003C2AC2">
        <w:t>…</w:t>
      </w:r>
      <w:r w:rsidRPr="00E471CF">
        <w:t>ID,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725263AC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5DC6BC09" w14:textId="362CA181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t xml:space="preserve">as there </w:t>
      </w:r>
      <w:r w:rsidR="003F5849">
        <w:rPr>
          <w:rFonts w:eastAsiaTheme="majorEastAsia" w:cstheme="majorBidi"/>
          <w:color w:val="auto"/>
          <w:szCs w:val="24"/>
        </w:rPr>
        <w:t>were</w:t>
      </w:r>
      <w:r w:rsidRPr="00E471CF">
        <w:rPr>
          <w:rFonts w:eastAsiaTheme="majorEastAsia" w:cstheme="majorBidi"/>
          <w:color w:val="auto"/>
          <w:szCs w:val="24"/>
        </w:rPr>
        <w:t xml:space="preserve"> no registered qualifications available at the time when this qualification was recommended for registration.</w:t>
      </w:r>
    </w:p>
    <w:p w14:paraId="2C289D88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2D303257" w14:textId="3590A04E" w:rsidR="00E471CF" w:rsidRPr="00E471CF" w:rsidRDefault="00E471CF" w:rsidP="00E471CF">
      <w:pPr>
        <w:numPr>
          <w:ilvl w:val="1"/>
          <w:numId w:val="46"/>
        </w:numPr>
        <w:spacing w:after="0" w:line="240" w:lineRule="auto"/>
        <w:rPr>
          <w:rFonts w:eastAsiaTheme="majorEastAsia" w:cstheme="majorBidi"/>
          <w:color w:val="auto"/>
          <w:szCs w:val="24"/>
        </w:rPr>
      </w:pPr>
      <w:r w:rsidRPr="00E471CF">
        <w:rPr>
          <w:rFonts w:eastAsiaTheme="majorEastAsia" w:cstheme="majorBidi"/>
          <w:color w:val="auto"/>
          <w:szCs w:val="24"/>
        </w:rPr>
        <w:lastRenderedPageBreak/>
        <w:t xml:space="preserve">as the entry requirements are not met for </w:t>
      </w:r>
      <w:r w:rsidRPr="003C2AC2">
        <w:t>…</w:t>
      </w:r>
      <w:r w:rsidRPr="00E471CF">
        <w:t>ID, specific title(s), NQF Level, Credits</w:t>
      </w:r>
      <w:r w:rsidRPr="003C2AC2">
        <w:t>…</w:t>
      </w:r>
      <w:r w:rsidRPr="00E471CF">
        <w:rPr>
          <w:rFonts w:eastAsiaTheme="majorEastAsia" w:cstheme="majorBidi"/>
          <w:color w:val="auto"/>
          <w:szCs w:val="24"/>
        </w:rPr>
        <w:t xml:space="preserve">qualification(s) which had been identified for </w:t>
      </w:r>
      <w:r w:rsidR="003F5849">
        <w:rPr>
          <w:rFonts w:eastAsiaTheme="majorEastAsia" w:cstheme="majorBidi"/>
          <w:color w:val="auto"/>
          <w:szCs w:val="24"/>
        </w:rPr>
        <w:t xml:space="preserve">possible </w:t>
      </w:r>
      <w:r w:rsidRPr="00E471CF">
        <w:rPr>
          <w:rFonts w:eastAsiaTheme="majorEastAsia" w:cstheme="majorBidi"/>
          <w:color w:val="auto"/>
          <w:szCs w:val="24"/>
        </w:rPr>
        <w:t>articulation.</w:t>
      </w:r>
    </w:p>
    <w:p w14:paraId="266548A8" w14:textId="7428AA7B" w:rsidR="00251179" w:rsidRPr="00690910" w:rsidRDefault="00251179" w:rsidP="00251179">
      <w:pPr>
        <w:rPr>
          <w:color w:val="1F3864" w:themeColor="accent1" w:themeShade="80"/>
        </w:rPr>
      </w:pPr>
      <w:bookmarkStart w:id="70" w:name="_Hlk109398619"/>
    </w:p>
    <w:p w14:paraId="38C3BD0D" w14:textId="49288763" w:rsidR="00E471CF" w:rsidRDefault="000402F0" w:rsidP="00830D44">
      <w:pPr>
        <w:pStyle w:val="Heading3"/>
      </w:pPr>
      <w:bookmarkStart w:id="71" w:name="_Toc149213283"/>
      <w:r w:rsidRPr="00E471CF">
        <w:t>10.</w:t>
      </w:r>
      <w:r w:rsidR="00345FBE" w:rsidRPr="00E471CF">
        <w:t>1.2</w:t>
      </w:r>
      <w:r w:rsidRPr="00E471CF">
        <w:t xml:space="preserve"> </w:t>
      </w:r>
      <w:r w:rsidR="00251179" w:rsidRPr="003F5849">
        <w:t>Vertical</w:t>
      </w:r>
      <w:r w:rsidR="00E471CF" w:rsidRPr="003F5849">
        <w:t xml:space="preserve"> Articulation:</w:t>
      </w:r>
      <w:r w:rsidR="00E471CF" w:rsidRPr="003C2AC2">
        <w:t xml:space="preserve"> This qualification articulates vertically within the OQSF as follows:</w:t>
      </w:r>
      <w:bookmarkEnd w:id="71"/>
    </w:p>
    <w:p w14:paraId="32DED002" w14:textId="77777777" w:rsidR="00386EB9" w:rsidRPr="00386EB9" w:rsidRDefault="00386EB9" w:rsidP="00386EB9"/>
    <w:p w14:paraId="6E38E82B" w14:textId="77777777" w:rsidR="00E471CF" w:rsidRPr="003C2AC2" w:rsidRDefault="00E471CF" w:rsidP="00E471CF">
      <w:pPr>
        <w:numPr>
          <w:ilvl w:val="0"/>
          <w:numId w:val="46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182FAE10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83559C6" w14:textId="77777777" w:rsidR="00E471CF" w:rsidRPr="003C2AC2" w:rsidRDefault="00E471CF" w:rsidP="00E471CF">
      <w:pPr>
        <w:numPr>
          <w:ilvl w:val="0"/>
          <w:numId w:val="46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There are no vertical articulation possibilities within the OQSF, </w:t>
      </w:r>
    </w:p>
    <w:p w14:paraId="31C20973" w14:textId="77777777" w:rsidR="00E471CF" w:rsidRPr="003C2AC2" w:rsidRDefault="00E471CF" w:rsidP="00E471CF">
      <w:pPr>
        <w:numPr>
          <w:ilvl w:val="1"/>
          <w:numId w:val="46"/>
        </w:numPr>
        <w:spacing w:after="0" w:line="240" w:lineRule="auto"/>
      </w:pPr>
      <w:r w:rsidRPr="003C2AC2">
        <w:rPr>
          <w:rFonts w:eastAsia="Times New Roman"/>
          <w:color w:val="auto"/>
          <w:szCs w:val="22"/>
          <w:lang w:eastAsia="en-US"/>
        </w:rPr>
        <w:t>as</w:t>
      </w:r>
      <w:r w:rsidRPr="003C2AC2">
        <w:t>…ID, title(s), NQF Level, Credits…</w:t>
      </w:r>
      <w:r w:rsidRPr="003C2AC2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3C2AC2">
        <w:t>…give registration end date…</w:t>
      </w:r>
    </w:p>
    <w:p w14:paraId="7BF158D1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74E9342C" w14:textId="44E517C0" w:rsidR="00E471CF" w:rsidRPr="003C2AC2" w:rsidRDefault="00E471CF" w:rsidP="00E471CF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there </w:t>
      </w:r>
      <w:r w:rsidR="003F5849">
        <w:rPr>
          <w:rFonts w:eastAsia="Times New Roman"/>
          <w:color w:val="auto"/>
          <w:szCs w:val="22"/>
          <w:lang w:eastAsia="en-US"/>
        </w:rPr>
        <w:t>were</w:t>
      </w:r>
      <w:r w:rsidRPr="003C2AC2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31836BB4" w14:textId="77777777" w:rsidR="00E471CF" w:rsidRPr="003C2AC2" w:rsidRDefault="00E471CF" w:rsidP="003C2AC2">
      <w:pPr>
        <w:jc w:val="center"/>
        <w:rPr>
          <w:b/>
          <w:color w:val="auto"/>
        </w:rPr>
      </w:pPr>
      <w:r w:rsidRPr="003C2AC2">
        <w:rPr>
          <w:b/>
          <w:color w:val="auto"/>
        </w:rPr>
        <w:t>OR</w:t>
      </w:r>
    </w:p>
    <w:p w14:paraId="3C5A18B3" w14:textId="0C218FB3" w:rsidR="00D469E4" w:rsidRDefault="00E471CF" w:rsidP="00D469E4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3C2AC2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3C2AC2">
        <w:t>…ID, specific title(s), NQF Level, Credit</w:t>
      </w:r>
      <w:r w:rsidR="003C2AC2">
        <w:t>s</w:t>
      </w:r>
      <w:r w:rsidRPr="003C2AC2">
        <w:t>…</w:t>
      </w:r>
      <w:r w:rsidRPr="003C2AC2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3F5849">
        <w:rPr>
          <w:rFonts w:eastAsia="Times New Roman"/>
          <w:color w:val="auto"/>
          <w:szCs w:val="22"/>
          <w:lang w:eastAsia="en-US"/>
        </w:rPr>
        <w:t xml:space="preserve">possible </w:t>
      </w:r>
      <w:r w:rsidRPr="003C2AC2">
        <w:rPr>
          <w:rFonts w:eastAsia="Times New Roman"/>
          <w:color w:val="auto"/>
          <w:szCs w:val="22"/>
          <w:lang w:eastAsia="en-US"/>
        </w:rPr>
        <w:t>articulation.</w:t>
      </w:r>
    </w:p>
    <w:p w14:paraId="6F6959A1" w14:textId="77777777" w:rsidR="003C2AC2" w:rsidRPr="003C2AC2" w:rsidRDefault="003C2AC2" w:rsidP="003C2AC2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74296C32" w14:textId="47BD91AC" w:rsidR="003C2AC2" w:rsidRDefault="00E27716" w:rsidP="00830D44">
      <w:pPr>
        <w:pStyle w:val="Heading3"/>
        <w:rPr>
          <w:rStyle w:val="SubtleEmphasis"/>
        </w:rPr>
      </w:pPr>
      <w:bookmarkStart w:id="72" w:name="_Toc149213284"/>
      <w:r w:rsidRPr="00386EB9">
        <w:rPr>
          <w:rStyle w:val="SubtleEmphasis"/>
        </w:rPr>
        <w:t xml:space="preserve">10.1.3 </w:t>
      </w:r>
      <w:r w:rsidR="00251179" w:rsidRPr="003F5849">
        <w:rPr>
          <w:rStyle w:val="SubtleEmphasis"/>
        </w:rPr>
        <w:t>Diagonal Articulation:</w:t>
      </w:r>
      <w:r w:rsidR="003C2AC2" w:rsidRPr="00386EB9">
        <w:rPr>
          <w:rStyle w:val="SubtleEmphasis"/>
        </w:rPr>
        <w:t xml:space="preserve"> This qualification articulates diagonally across NQF levels and across Sub-Frameworks:</w:t>
      </w:r>
      <w:bookmarkEnd w:id="72"/>
    </w:p>
    <w:p w14:paraId="4E8A527E" w14:textId="77777777" w:rsidR="00386EB9" w:rsidRPr="00386EB9" w:rsidRDefault="00386EB9" w:rsidP="00386EB9"/>
    <w:p w14:paraId="05693931" w14:textId="77777777" w:rsidR="00BA2F3B" w:rsidRPr="00BA2F3B" w:rsidRDefault="00BA2F3B" w:rsidP="00BA2F3B">
      <w:pPr>
        <w:numPr>
          <w:ilvl w:val="0"/>
          <w:numId w:val="46"/>
        </w:numPr>
        <w:spacing w:after="0" w:line="240" w:lineRule="auto"/>
        <w:ind w:left="851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 qualification will be listed if there is any </w:t>
      </w:r>
    </w:p>
    <w:p w14:paraId="30C3C937" w14:textId="77777777" w:rsidR="00BA2F3B" w:rsidRPr="00BA2F3B" w:rsidRDefault="00BA2F3B" w:rsidP="00BA2F3B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620AFE0A" w14:textId="77777777" w:rsidR="00BA2F3B" w:rsidRPr="00BA2F3B" w:rsidRDefault="00BA2F3B" w:rsidP="00BA2F3B">
      <w:pPr>
        <w:numPr>
          <w:ilvl w:val="0"/>
          <w:numId w:val="46"/>
        </w:numPr>
        <w:spacing w:after="0" w:line="240" w:lineRule="auto"/>
        <w:ind w:left="851" w:hanging="425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There are no diagonal articulation possibilities </w:t>
      </w:r>
      <w:r w:rsidRPr="00BA2F3B">
        <w:rPr>
          <w:rFonts w:eastAsiaTheme="minorHAnsi"/>
          <w:color w:val="auto"/>
          <w:szCs w:val="22"/>
          <w:lang w:eastAsia="en-US"/>
        </w:rPr>
        <w:t>across Sub-Frameworks</w:t>
      </w:r>
      <w:r w:rsidRPr="00BA2F3B">
        <w:rPr>
          <w:rFonts w:eastAsia="Times New Roman"/>
          <w:color w:val="auto"/>
          <w:szCs w:val="22"/>
          <w:lang w:eastAsia="en-US"/>
        </w:rPr>
        <w:t xml:space="preserve">, </w:t>
      </w:r>
    </w:p>
    <w:p w14:paraId="5AC0C310" w14:textId="77777777" w:rsidR="00BA2F3B" w:rsidRPr="00BA2F3B" w:rsidRDefault="00BA2F3B" w:rsidP="00BA2F3B">
      <w:pPr>
        <w:numPr>
          <w:ilvl w:val="1"/>
          <w:numId w:val="46"/>
        </w:numPr>
        <w:spacing w:after="0" w:line="240" w:lineRule="auto"/>
      </w:pPr>
      <w:r w:rsidRPr="00BA2F3B">
        <w:rPr>
          <w:rFonts w:eastAsia="Times New Roman"/>
          <w:color w:val="auto"/>
          <w:szCs w:val="22"/>
          <w:lang w:eastAsia="en-US"/>
        </w:rPr>
        <w:t>as</w:t>
      </w:r>
      <w:r w:rsidRPr="00BA2F3B">
        <w:t>…ID, title(s), NQF Level, Credits…</w:t>
      </w:r>
      <w:r w:rsidRPr="00BA2F3B">
        <w:rPr>
          <w:rFonts w:eastAsia="Times New Roman"/>
          <w:color w:val="auto"/>
          <w:szCs w:val="22"/>
          <w:lang w:eastAsia="en-US"/>
        </w:rPr>
        <w:t>qualification(s), which could provide a meaningful articulation route, have/has reached registration end date</w:t>
      </w:r>
      <w:r w:rsidRPr="00BA2F3B">
        <w:t>…give registration end date…</w:t>
      </w:r>
    </w:p>
    <w:p w14:paraId="30081933" w14:textId="77777777" w:rsidR="00BA2F3B" w:rsidRPr="00BA2F3B" w:rsidRDefault="00BA2F3B" w:rsidP="00BA2F3B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41BB91F1" w14:textId="6D0B1618" w:rsidR="00BA2F3B" w:rsidRPr="00BA2F3B" w:rsidRDefault="00BA2F3B" w:rsidP="00BA2F3B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there </w:t>
      </w:r>
      <w:r w:rsidR="003F5849">
        <w:rPr>
          <w:rFonts w:eastAsia="Times New Roman"/>
          <w:color w:val="auto"/>
          <w:szCs w:val="22"/>
          <w:lang w:eastAsia="en-US"/>
        </w:rPr>
        <w:t>were</w:t>
      </w:r>
      <w:r w:rsidRPr="00BA2F3B">
        <w:rPr>
          <w:rFonts w:eastAsia="Times New Roman"/>
          <w:color w:val="auto"/>
          <w:szCs w:val="22"/>
          <w:lang w:eastAsia="en-US"/>
        </w:rPr>
        <w:t xml:space="preserve"> no registered qualifications available at the time when this qualification was recommended for registration.</w:t>
      </w:r>
    </w:p>
    <w:p w14:paraId="53DAB147" w14:textId="77777777" w:rsidR="00BA2F3B" w:rsidRPr="00BA2F3B" w:rsidRDefault="00BA2F3B" w:rsidP="00BA2F3B">
      <w:pPr>
        <w:jc w:val="center"/>
        <w:rPr>
          <w:b/>
          <w:color w:val="auto"/>
        </w:rPr>
      </w:pPr>
      <w:r w:rsidRPr="00BA2F3B">
        <w:rPr>
          <w:b/>
          <w:color w:val="auto"/>
        </w:rPr>
        <w:t>OR</w:t>
      </w:r>
    </w:p>
    <w:p w14:paraId="07CFCBC2" w14:textId="534BE307" w:rsidR="00BA2F3B" w:rsidRPr="00BA2F3B" w:rsidRDefault="00BA2F3B" w:rsidP="00BA2F3B">
      <w:pPr>
        <w:numPr>
          <w:ilvl w:val="1"/>
          <w:numId w:val="46"/>
        </w:numPr>
        <w:spacing w:after="0" w:line="240" w:lineRule="auto"/>
        <w:rPr>
          <w:rFonts w:eastAsia="Times New Roman"/>
          <w:color w:val="auto"/>
          <w:szCs w:val="22"/>
          <w:lang w:eastAsia="en-US"/>
        </w:rPr>
      </w:pPr>
      <w:r w:rsidRPr="00BA2F3B">
        <w:rPr>
          <w:rFonts w:eastAsia="Times New Roman"/>
          <w:color w:val="auto"/>
          <w:szCs w:val="22"/>
          <w:lang w:eastAsia="en-US"/>
        </w:rPr>
        <w:t xml:space="preserve">as the entry requirements are not met for </w:t>
      </w:r>
      <w:r w:rsidRPr="00BA2F3B">
        <w:t>…ID, specific title(s), NQF Level, Credit</w:t>
      </w:r>
      <w:r>
        <w:t>s</w:t>
      </w:r>
      <w:r w:rsidRPr="00BA2F3B">
        <w:t>…</w:t>
      </w:r>
      <w:r w:rsidRPr="00BA2F3B">
        <w:rPr>
          <w:rFonts w:eastAsia="Times New Roman"/>
          <w:color w:val="auto"/>
          <w:szCs w:val="22"/>
          <w:lang w:eastAsia="en-US"/>
        </w:rPr>
        <w:t xml:space="preserve">qualification(s) which had been identified for </w:t>
      </w:r>
      <w:r w:rsidR="003F5849">
        <w:rPr>
          <w:rFonts w:eastAsia="Times New Roman"/>
          <w:color w:val="auto"/>
          <w:szCs w:val="22"/>
          <w:lang w:eastAsia="en-US"/>
        </w:rPr>
        <w:t xml:space="preserve">possible </w:t>
      </w:r>
      <w:r w:rsidRPr="00BA2F3B">
        <w:rPr>
          <w:rFonts w:eastAsia="Times New Roman"/>
          <w:color w:val="auto"/>
          <w:szCs w:val="22"/>
          <w:lang w:eastAsia="en-US"/>
        </w:rPr>
        <w:t>articulation.</w:t>
      </w:r>
    </w:p>
    <w:p w14:paraId="49C89895" w14:textId="77777777" w:rsidR="00BA2F3B" w:rsidRPr="00BA2F3B" w:rsidRDefault="00BA2F3B" w:rsidP="00BA2F3B">
      <w:pPr>
        <w:spacing w:after="0" w:line="240" w:lineRule="auto"/>
        <w:ind w:left="1503"/>
        <w:rPr>
          <w:rFonts w:eastAsia="Times New Roman"/>
          <w:color w:val="auto"/>
          <w:szCs w:val="22"/>
          <w:lang w:eastAsia="en-US"/>
        </w:rPr>
      </w:pPr>
    </w:p>
    <w:p w14:paraId="79CB3FBC" w14:textId="51A578FB" w:rsidR="00922E83" w:rsidRPr="00386EB9" w:rsidRDefault="00BA2F3B" w:rsidP="00386EB9">
      <w:pPr>
        <w:pStyle w:val="Heading3"/>
        <w:rPr>
          <w:rStyle w:val="SubtleEmphasis"/>
        </w:rPr>
      </w:pPr>
      <w:bookmarkStart w:id="73" w:name="_Toc149213285"/>
      <w:bookmarkEnd w:id="70"/>
      <w:r w:rsidRPr="00386EB9">
        <w:rPr>
          <w:rStyle w:val="SubtleEmphasis"/>
        </w:rPr>
        <w:t>1</w:t>
      </w:r>
      <w:r w:rsidR="00922E83" w:rsidRPr="00386EB9">
        <w:rPr>
          <w:rStyle w:val="SubtleEmphasis"/>
        </w:rPr>
        <w:t>0.</w:t>
      </w:r>
      <w:r w:rsidR="00345FBE" w:rsidRPr="00386EB9">
        <w:rPr>
          <w:rStyle w:val="SubtleEmphasis"/>
        </w:rPr>
        <w:t>1.</w:t>
      </w:r>
      <w:r w:rsidRPr="00386EB9">
        <w:rPr>
          <w:rStyle w:val="SubtleEmphasis"/>
        </w:rPr>
        <w:t>4</w:t>
      </w:r>
      <w:r w:rsidR="00061EF4" w:rsidRPr="00386EB9">
        <w:rPr>
          <w:rStyle w:val="SubtleEmphasis"/>
        </w:rPr>
        <w:t xml:space="preserve"> </w:t>
      </w:r>
      <w:r w:rsidR="00F55244" w:rsidRPr="00386EB9">
        <w:rPr>
          <w:rStyle w:val="SubtleEmphasis"/>
        </w:rPr>
        <w:t xml:space="preserve">Validation of </w:t>
      </w:r>
      <w:r w:rsidR="00922E83" w:rsidRPr="00386EB9">
        <w:rPr>
          <w:rStyle w:val="SubtleEmphasis"/>
        </w:rPr>
        <w:t xml:space="preserve">Entry Requirements </w:t>
      </w:r>
      <w:r w:rsidR="00F55244" w:rsidRPr="00386EB9">
        <w:rPr>
          <w:rStyle w:val="SubtleEmphasis"/>
        </w:rPr>
        <w:t>into articulation possibilities provided</w:t>
      </w:r>
      <w:r w:rsidR="00EC0F40" w:rsidRPr="00386EB9">
        <w:rPr>
          <w:rStyle w:val="SubtleEmphasis"/>
        </w:rPr>
        <w:t>:</w:t>
      </w:r>
      <w:bookmarkEnd w:id="73"/>
    </w:p>
    <w:p w14:paraId="0B481D3F" w14:textId="5EA7BB39" w:rsidR="00386EB9" w:rsidRPr="00D156E8" w:rsidRDefault="00386EB9" w:rsidP="00386EB9">
      <w:pPr>
        <w:spacing w:after="0" w:line="240" w:lineRule="auto"/>
        <w:rPr>
          <w:rStyle w:val="IntenseEmphasis"/>
          <w:i/>
        </w:rPr>
      </w:pPr>
      <w:r>
        <w:rPr>
          <w:rStyle w:val="IntenseEmphasis"/>
          <w:i/>
        </w:rPr>
        <w:t xml:space="preserve">NB: If the entry requirements make articulation possible, answer YES. </w:t>
      </w:r>
    </w:p>
    <w:p w14:paraId="6896C26A" w14:textId="77777777" w:rsidR="00386EB9" w:rsidRDefault="00386EB9" w:rsidP="00386EB9">
      <w:pPr>
        <w:spacing w:after="0" w:line="240" w:lineRule="auto"/>
        <w:rPr>
          <w:rStyle w:val="IntenseEmphasis"/>
          <w:color w:val="auto"/>
        </w:rPr>
      </w:pPr>
    </w:p>
    <w:p w14:paraId="4D72C9DA" w14:textId="11CED1CE" w:rsidR="00D156E8" w:rsidRPr="00BA2F3B" w:rsidRDefault="00D156E8" w:rsidP="00D156E8">
      <w:pPr>
        <w:rPr>
          <w:i/>
          <w:iCs/>
        </w:rPr>
      </w:pPr>
      <w:r w:rsidRPr="00BA2F3B">
        <w:rPr>
          <w:i/>
          <w:iCs/>
        </w:rPr>
        <w:t>…</w:t>
      </w:r>
    </w:p>
    <w:p w14:paraId="0EB2800C" w14:textId="6F19ABF0" w:rsidR="002621AF" w:rsidRPr="00BA2F3B" w:rsidRDefault="00345FBE" w:rsidP="00BA2F3B">
      <w:pPr>
        <w:pStyle w:val="Heading2"/>
      </w:pPr>
      <w:bookmarkStart w:id="74" w:name="_Toc149213286"/>
      <w:r w:rsidRPr="00386EB9">
        <w:lastRenderedPageBreak/>
        <w:t xml:space="preserve">10.2 </w:t>
      </w:r>
      <w:r w:rsidRPr="00BA2F3B">
        <w:t xml:space="preserve">Articulation for </w:t>
      </w:r>
      <w:r w:rsidR="002621AF" w:rsidRPr="00BA2F3B">
        <w:t>S</w:t>
      </w:r>
      <w:r w:rsidR="00A864AC" w:rsidRPr="00BA2F3B">
        <w:t>kills programmes</w:t>
      </w:r>
      <w:bookmarkEnd w:id="74"/>
      <w:r w:rsidR="00A864AC" w:rsidRPr="00BA2F3B">
        <w:t xml:space="preserve"> </w:t>
      </w:r>
    </w:p>
    <w:p w14:paraId="3FDA2D39" w14:textId="30C3070C" w:rsidR="00B54DDF" w:rsidRPr="00386EB9" w:rsidRDefault="002621AF" w:rsidP="002621AF">
      <w:pPr>
        <w:pStyle w:val="Heading3"/>
        <w:rPr>
          <w:rStyle w:val="SubtleEmphasis"/>
        </w:rPr>
      </w:pPr>
      <w:bookmarkStart w:id="75" w:name="_Toc149213287"/>
      <w:r w:rsidRPr="00386EB9">
        <w:rPr>
          <w:rStyle w:val="SubtleEmphasis"/>
        </w:rPr>
        <w:t>10.</w:t>
      </w:r>
      <w:r w:rsidR="00345FBE" w:rsidRPr="00386EB9">
        <w:rPr>
          <w:rStyle w:val="SubtleEmphasis"/>
        </w:rPr>
        <w:t>2</w:t>
      </w:r>
      <w:r w:rsidRPr="00386EB9">
        <w:rPr>
          <w:rStyle w:val="SubtleEmphasis"/>
        </w:rPr>
        <w:t>.1 Work Opportunities:</w:t>
      </w:r>
      <w:bookmarkEnd w:id="75"/>
    </w:p>
    <w:p w14:paraId="6B21F167" w14:textId="20C28CD4" w:rsidR="00B54DDF" w:rsidRPr="00B54DDF" w:rsidRDefault="00B54DDF" w:rsidP="004E16B2">
      <w:pPr>
        <w:rPr>
          <w:lang w:val="en-US" w:eastAsia="en-US"/>
        </w:rPr>
      </w:pPr>
      <w:r w:rsidRPr="00B54DDF">
        <w:rPr>
          <w:lang w:val="en-US" w:eastAsia="en-US"/>
        </w:rPr>
        <w:t>…</w:t>
      </w:r>
    </w:p>
    <w:p w14:paraId="1B8716ED" w14:textId="1753E5DC" w:rsidR="002621AF" w:rsidRPr="00386EB9" w:rsidRDefault="002621AF" w:rsidP="002621AF">
      <w:pPr>
        <w:pStyle w:val="Heading3"/>
        <w:rPr>
          <w:rStyle w:val="SubtleEmphasis"/>
        </w:rPr>
      </w:pPr>
      <w:bookmarkStart w:id="76" w:name="_Toc149213288"/>
      <w:r w:rsidRPr="00386EB9">
        <w:rPr>
          <w:rStyle w:val="SubtleEmphasis"/>
        </w:rPr>
        <w:t>10.</w:t>
      </w:r>
      <w:r w:rsidR="00345FBE" w:rsidRPr="00386EB9">
        <w:rPr>
          <w:rStyle w:val="SubtleEmphasis"/>
        </w:rPr>
        <w:t>2</w:t>
      </w:r>
      <w:r w:rsidRPr="00386EB9">
        <w:rPr>
          <w:rStyle w:val="SubtleEmphasis"/>
        </w:rPr>
        <w:t>.2 Learning Opportunities:</w:t>
      </w:r>
      <w:bookmarkEnd w:id="76"/>
    </w:p>
    <w:p w14:paraId="38D6263F" w14:textId="62A16AD1" w:rsidR="00230F95" w:rsidRPr="0028730E" w:rsidRDefault="00230F95" w:rsidP="004E16B2">
      <w:pPr>
        <w:rPr>
          <w:lang w:val="en-US" w:eastAsia="en-US"/>
        </w:rPr>
      </w:pPr>
      <w:r w:rsidRPr="0028730E">
        <w:rPr>
          <w:lang w:val="en-US" w:eastAsia="en-US"/>
        </w:rPr>
        <w:t>…</w:t>
      </w:r>
    </w:p>
    <w:p w14:paraId="69D4AA5C" w14:textId="49820454" w:rsidR="00251179" w:rsidRPr="00B60898" w:rsidRDefault="00251179" w:rsidP="00BF5219">
      <w:pPr>
        <w:pStyle w:val="Heading1"/>
      </w:pPr>
      <w:bookmarkStart w:id="77" w:name="_Toc149213289"/>
      <w:bookmarkEnd w:id="66"/>
      <w:bookmarkEnd w:id="68"/>
      <w:r>
        <w:t xml:space="preserve">11. </w:t>
      </w:r>
      <w:r w:rsidRPr="00B60898">
        <w:t>NOTES</w:t>
      </w:r>
      <w:bookmarkEnd w:id="77"/>
    </w:p>
    <w:p w14:paraId="1E9881E3" w14:textId="77777777" w:rsidR="00251179" w:rsidRPr="00EA3273" w:rsidRDefault="00251179" w:rsidP="00BF5219">
      <w:pPr>
        <w:pStyle w:val="Heading2"/>
      </w:pPr>
      <w:bookmarkStart w:id="78" w:name="_Toc149213290"/>
      <w:r>
        <w:t xml:space="preserve">11.1 </w:t>
      </w:r>
      <w:r w:rsidRPr="00EA3273">
        <w:t>Additional Legal or Physical Entry Requirements</w:t>
      </w:r>
      <w:bookmarkEnd w:id="78"/>
    </w:p>
    <w:p w14:paraId="5BBB9B9C" w14:textId="458FECB7" w:rsidR="00251179" w:rsidRDefault="00251179" w:rsidP="00251179">
      <w:r>
        <w:t>…</w:t>
      </w:r>
    </w:p>
    <w:p w14:paraId="474D87B6" w14:textId="2E80756B" w:rsidR="00251179" w:rsidRPr="00EA3273" w:rsidRDefault="00251179" w:rsidP="00BF5219">
      <w:pPr>
        <w:pStyle w:val="Heading2"/>
      </w:pPr>
      <w:bookmarkStart w:id="79" w:name="_Toc149213291"/>
      <w:r>
        <w:t xml:space="preserve">11.2 </w:t>
      </w:r>
      <w:r w:rsidR="00D665C5">
        <w:t xml:space="preserve">Criteria </w:t>
      </w:r>
      <w:r w:rsidR="00B20D9D">
        <w:t>for Accreditation</w:t>
      </w:r>
      <w:bookmarkEnd w:id="79"/>
      <w:r w:rsidR="00B20D9D">
        <w:t xml:space="preserve"> </w:t>
      </w:r>
    </w:p>
    <w:p w14:paraId="591AAB41" w14:textId="0DB30D54" w:rsidR="00B20D9D" w:rsidRDefault="00B20D9D" w:rsidP="00B20D9D">
      <w:pPr>
        <w:spacing w:after="0" w:line="240" w:lineRule="auto"/>
        <w:rPr>
          <w:iCs/>
          <w:color w:val="auto"/>
        </w:rPr>
      </w:pPr>
      <w:r w:rsidRPr="00B20D9D">
        <w:rPr>
          <w:iCs/>
          <w:color w:val="auto"/>
        </w:rPr>
        <w:t xml:space="preserve">Accreditation </w:t>
      </w:r>
      <w:r w:rsidR="003B547E" w:rsidRPr="00B20D9D">
        <w:rPr>
          <w:iCs/>
          <w:color w:val="auto"/>
        </w:rPr>
        <w:t>requirements</w:t>
      </w:r>
      <w:r w:rsidR="00EF3182">
        <w:rPr>
          <w:iCs/>
          <w:color w:val="auto"/>
        </w:rPr>
        <w:t>,</w:t>
      </w:r>
      <w:r w:rsidR="003B547E" w:rsidRPr="00B20D9D">
        <w:rPr>
          <w:iCs/>
          <w:color w:val="auto"/>
        </w:rPr>
        <w:t xml:space="preserve"> against which</w:t>
      </w:r>
      <w:r w:rsidR="00251179" w:rsidRPr="00B20D9D">
        <w:rPr>
          <w:iCs/>
          <w:color w:val="auto"/>
        </w:rPr>
        <w:t xml:space="preserve"> Skills Development Providers </w:t>
      </w:r>
      <w:r w:rsidR="00DB05C0" w:rsidRPr="00B20D9D">
        <w:rPr>
          <w:iCs/>
          <w:color w:val="auto"/>
        </w:rPr>
        <w:t>(SDP)</w:t>
      </w:r>
      <w:r w:rsidRPr="00B20D9D">
        <w:rPr>
          <w:iCs/>
          <w:color w:val="auto"/>
        </w:rPr>
        <w:t xml:space="preserve"> and Assessment Centres</w:t>
      </w:r>
      <w:r w:rsidR="00DB05C0" w:rsidRPr="00B20D9D">
        <w:rPr>
          <w:iCs/>
          <w:color w:val="auto"/>
        </w:rPr>
        <w:t>,</w:t>
      </w:r>
      <w:r w:rsidR="00EF3182">
        <w:rPr>
          <w:iCs/>
          <w:color w:val="auto"/>
        </w:rPr>
        <w:t xml:space="preserve"> </w:t>
      </w:r>
      <w:r w:rsidR="00251179" w:rsidRPr="00B20D9D">
        <w:rPr>
          <w:iCs/>
          <w:color w:val="auto"/>
        </w:rPr>
        <w:t>will be</w:t>
      </w:r>
      <w:r w:rsidR="003B547E" w:rsidRPr="00B20D9D">
        <w:rPr>
          <w:iCs/>
          <w:color w:val="auto"/>
        </w:rPr>
        <w:t xml:space="preserve"> </w:t>
      </w:r>
      <w:r w:rsidR="00DB05C0" w:rsidRPr="00B20D9D">
        <w:rPr>
          <w:iCs/>
          <w:color w:val="auto"/>
        </w:rPr>
        <w:t>accredited</w:t>
      </w:r>
      <w:r w:rsidR="00EF3182">
        <w:rPr>
          <w:iCs/>
          <w:color w:val="auto"/>
        </w:rPr>
        <w:t>,</w:t>
      </w:r>
      <w:r w:rsidRPr="00B20D9D">
        <w:rPr>
          <w:iCs/>
          <w:color w:val="auto"/>
        </w:rPr>
        <w:t xml:space="preserve"> is found in the Curriculum Document</w:t>
      </w:r>
      <w:r>
        <w:rPr>
          <w:iCs/>
          <w:color w:val="auto"/>
        </w:rPr>
        <w:t>, as listed below</w:t>
      </w:r>
      <w:r w:rsidR="00EF3182">
        <w:rPr>
          <w:iCs/>
          <w:color w:val="auto"/>
        </w:rPr>
        <w:t>.</w:t>
      </w:r>
      <w:r>
        <w:rPr>
          <w:iCs/>
          <w:color w:val="auto"/>
        </w:rPr>
        <w:t xml:space="preserve"> </w:t>
      </w:r>
    </w:p>
    <w:p w14:paraId="07C133C2" w14:textId="77777777" w:rsidR="00B20D9D" w:rsidRDefault="00B20D9D" w:rsidP="00B20D9D">
      <w:pPr>
        <w:spacing w:after="0" w:line="240" w:lineRule="auto"/>
        <w:rPr>
          <w:color w:val="auto"/>
        </w:rPr>
      </w:pPr>
    </w:p>
    <w:p w14:paraId="7FA12DD3" w14:textId="6567FEBF" w:rsidR="00EF3182" w:rsidRDefault="00251179" w:rsidP="00EF3182">
      <w:pPr>
        <w:rPr>
          <w:color w:val="auto"/>
        </w:rPr>
      </w:pPr>
      <w:r w:rsidRPr="00B20D9D">
        <w:rPr>
          <w:color w:val="auto"/>
        </w:rPr>
        <w:t>Curriculum Code:</w:t>
      </w:r>
    </w:p>
    <w:p w14:paraId="615E4E5A" w14:textId="0B28C4A3" w:rsidR="00251179" w:rsidRDefault="00EF3182" w:rsidP="00EF3182">
      <w:pPr>
        <w:rPr>
          <w:rFonts w:eastAsia="Times New Roman"/>
          <w:lang w:val="en-GB" w:eastAsia="en-US"/>
        </w:rPr>
      </w:pPr>
      <w:r>
        <w:rPr>
          <w:color w:val="auto"/>
        </w:rPr>
        <w:t xml:space="preserve"> </w:t>
      </w:r>
      <w:r w:rsidR="00251179" w:rsidRPr="00BD34F9">
        <w:t>_ _ _ _ _ _</w:t>
      </w:r>
      <w:r w:rsidR="00251179" w:rsidRPr="00BD34F9">
        <w:rPr>
          <w:rFonts w:eastAsia="Times New Roman"/>
          <w:lang w:val="en-GB" w:eastAsia="en-US"/>
        </w:rPr>
        <w:t>-_ _ _-_ _-_ _</w:t>
      </w:r>
    </w:p>
    <w:p w14:paraId="2343C121" w14:textId="77777777" w:rsidR="00EF3182" w:rsidRPr="00EF3182" w:rsidRDefault="00EF3182" w:rsidP="00EF3182">
      <w:pPr>
        <w:spacing w:after="0" w:line="240" w:lineRule="auto"/>
        <w:rPr>
          <w:color w:val="auto"/>
        </w:rPr>
      </w:pPr>
    </w:p>
    <w:p w14:paraId="79F0BE4A" w14:textId="4883B333" w:rsidR="00251179" w:rsidRPr="000E391D" w:rsidRDefault="00251179" w:rsidP="00B7555B">
      <w:pPr>
        <w:pStyle w:val="Heading2"/>
      </w:pPr>
      <w:bookmarkStart w:id="80" w:name="_Toc149213292"/>
      <w:r>
        <w:t xml:space="preserve">11.3 </w:t>
      </w:r>
      <w:r w:rsidRPr="000E391D">
        <w:t>Encompassed Trades</w:t>
      </w:r>
      <w:r w:rsidR="0028730E">
        <w:t xml:space="preserve"> (where applicable)</w:t>
      </w:r>
      <w:bookmarkEnd w:id="80"/>
    </w:p>
    <w:p w14:paraId="4194319A" w14:textId="77777777" w:rsidR="00251179" w:rsidRPr="0096628B" w:rsidRDefault="00251179" w:rsidP="00B7555B">
      <w:r>
        <w:t>…</w:t>
      </w:r>
    </w:p>
    <w:p w14:paraId="6D3FC233" w14:textId="6F22BD5D" w:rsidR="00251179" w:rsidRDefault="00251179" w:rsidP="00693FC1">
      <w:pPr>
        <w:pStyle w:val="Heading1"/>
      </w:pPr>
      <w:bookmarkStart w:id="81" w:name="_Toc149213293"/>
      <w:r>
        <w:t xml:space="preserve">12. </w:t>
      </w:r>
      <w:r w:rsidR="000950AD">
        <w:t xml:space="preserve">ASSOCIATED </w:t>
      </w:r>
      <w:r w:rsidR="000950AD" w:rsidRPr="00EA3273">
        <w:t>QUALIFICATION</w:t>
      </w:r>
      <w:r w:rsidR="000950AD">
        <w:t>(S)/PART-QUALIFICATION(S):</w:t>
      </w:r>
      <w:bookmarkEnd w:id="81"/>
    </w:p>
    <w:p w14:paraId="17F68CF2" w14:textId="77777777" w:rsidR="00251179" w:rsidRPr="00C0351A" w:rsidRDefault="00251179" w:rsidP="00251179">
      <w:pPr>
        <w:spacing w:after="0" w:line="240" w:lineRule="auto"/>
        <w:rPr>
          <w:i/>
          <w:color w:val="A6A6A6" w:themeColor="background1" w:themeShade="A6"/>
          <w:sz w:val="16"/>
          <w:szCs w:val="16"/>
        </w:rPr>
      </w:pPr>
    </w:p>
    <w:tbl>
      <w:tblPr>
        <w:tblW w:w="542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2048"/>
        <w:gridCol w:w="2084"/>
        <w:gridCol w:w="1819"/>
        <w:gridCol w:w="992"/>
        <w:gridCol w:w="1276"/>
      </w:tblGrid>
      <w:tr w:rsidR="00BA2F3B" w:rsidRPr="0096628B" w14:paraId="169B72FA" w14:textId="77777777" w:rsidTr="00BA2F3B">
        <w:trPr>
          <w:trHeight w:val="420"/>
        </w:trPr>
        <w:tc>
          <w:tcPr>
            <w:tcW w:w="799" w:type="pct"/>
            <w:shd w:val="clear" w:color="auto" w:fill="F2F2F2" w:themeFill="background1" w:themeFillShade="F2"/>
          </w:tcPr>
          <w:p w14:paraId="6889CD78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SAQA Q</w:t>
            </w:r>
            <w:r>
              <w:rPr>
                <w:rFonts w:eastAsia="Times New Roman"/>
                <w:lang w:val="en-GB" w:eastAsia="en-US"/>
              </w:rPr>
              <w:t>UAL</w:t>
            </w:r>
            <w:r w:rsidRPr="00CD1538">
              <w:rPr>
                <w:rFonts w:eastAsia="Times New Roman"/>
                <w:lang w:val="en-GB" w:eastAsia="en-US"/>
              </w:rPr>
              <w:t xml:space="preserve"> ID</w:t>
            </w:r>
          </w:p>
        </w:tc>
        <w:tc>
          <w:tcPr>
            <w:tcW w:w="1047" w:type="pct"/>
            <w:shd w:val="clear" w:color="auto" w:fill="F2F2F2" w:themeFill="background1" w:themeFillShade="F2"/>
            <w:vAlign w:val="center"/>
          </w:tcPr>
          <w:p w14:paraId="099C5F38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 TYPE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4EFDAD07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</w:t>
            </w:r>
            <w:r w:rsidRPr="00CD1538">
              <w:rPr>
                <w:rFonts w:eastAsia="Times New Roman"/>
                <w:lang w:val="en-GB" w:eastAsia="en-US"/>
              </w:rPr>
              <w:t xml:space="preserve"> D</w:t>
            </w:r>
            <w:r>
              <w:rPr>
                <w:rFonts w:eastAsia="Times New Roman"/>
                <w:lang w:val="en-GB" w:eastAsia="en-US"/>
              </w:rPr>
              <w:t>ESCRIPTOR</w:t>
            </w:r>
          </w:p>
        </w:tc>
        <w:tc>
          <w:tcPr>
            <w:tcW w:w="930" w:type="pct"/>
            <w:shd w:val="clear" w:color="auto" w:fill="F2F2F2" w:themeFill="background1" w:themeFillShade="F2"/>
          </w:tcPr>
          <w:p w14:paraId="4EC197FD" w14:textId="7C105595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3F5849">
              <w:rPr>
                <w:rFonts w:eastAsia="Times New Roman"/>
                <w:lang w:val="en-GB" w:eastAsia="en-US"/>
              </w:rPr>
              <w:t>CURRICULUM CODE</w:t>
            </w:r>
            <w:r>
              <w:rPr>
                <w:rFonts w:eastAsia="Times New Roman"/>
                <w:lang w:val="en-GB" w:eastAsia="en-US"/>
              </w:rPr>
              <w:t xml:space="preserve"> </w:t>
            </w:r>
          </w:p>
        </w:tc>
        <w:tc>
          <w:tcPr>
            <w:tcW w:w="507" w:type="pct"/>
            <w:shd w:val="clear" w:color="auto" w:fill="F2F2F2" w:themeFill="background1" w:themeFillShade="F2"/>
            <w:vAlign w:val="center"/>
          </w:tcPr>
          <w:p w14:paraId="74E3BC88" w14:textId="68B04E88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NQF L</w:t>
            </w:r>
            <w:r>
              <w:rPr>
                <w:rFonts w:eastAsia="Times New Roman"/>
                <w:lang w:val="en-GB" w:eastAsia="en-US"/>
              </w:rPr>
              <w:t>EVEL</w:t>
            </w:r>
          </w:p>
        </w:tc>
        <w:tc>
          <w:tcPr>
            <w:tcW w:w="652" w:type="pct"/>
            <w:shd w:val="clear" w:color="auto" w:fill="F2F2F2" w:themeFill="background1" w:themeFillShade="F2"/>
            <w:vAlign w:val="center"/>
          </w:tcPr>
          <w:p w14:paraId="5FC4A930" w14:textId="77777777" w:rsidR="00BA2F3B" w:rsidRPr="00CD1538" w:rsidRDefault="00BA2F3B" w:rsidP="00E06231">
            <w:pPr>
              <w:pStyle w:val="Subtitle"/>
              <w:rPr>
                <w:rFonts w:eastAsia="Times New Roman"/>
                <w:lang w:val="en-GB" w:eastAsia="en-US"/>
              </w:rPr>
            </w:pPr>
            <w:r w:rsidRPr="00CD1538">
              <w:rPr>
                <w:rFonts w:eastAsia="Times New Roman"/>
                <w:lang w:val="en-GB" w:eastAsia="en-US"/>
              </w:rPr>
              <w:t>C</w:t>
            </w:r>
            <w:r>
              <w:rPr>
                <w:rFonts w:eastAsia="Times New Roman"/>
                <w:lang w:val="en-GB" w:eastAsia="en-US"/>
              </w:rPr>
              <w:t>REDITS</w:t>
            </w:r>
            <w:r w:rsidRPr="00CD1538">
              <w:rPr>
                <w:rFonts w:eastAsia="Times New Roman"/>
                <w:lang w:val="en-GB" w:eastAsia="en-US"/>
              </w:rPr>
              <w:t xml:space="preserve"> </w:t>
            </w:r>
          </w:p>
        </w:tc>
      </w:tr>
      <w:tr w:rsidR="00BA2F3B" w:rsidRPr="0096628B" w14:paraId="65C1F0D9" w14:textId="77777777" w:rsidTr="00BA2F3B">
        <w:trPr>
          <w:trHeight w:val="420"/>
        </w:trPr>
        <w:tc>
          <w:tcPr>
            <w:tcW w:w="799" w:type="pct"/>
          </w:tcPr>
          <w:p w14:paraId="6496A0CF" w14:textId="76EB6DEB" w:rsidR="00BA2F3B" w:rsidRPr="00B7555B" w:rsidRDefault="00BA2F3B" w:rsidP="000402F0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1047" w:type="pct"/>
            <w:shd w:val="clear" w:color="auto" w:fill="auto"/>
          </w:tcPr>
          <w:p w14:paraId="01A403B0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1065" w:type="pct"/>
            <w:shd w:val="clear" w:color="auto" w:fill="auto"/>
          </w:tcPr>
          <w:p w14:paraId="0C2E2C4A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930" w:type="pct"/>
          </w:tcPr>
          <w:p w14:paraId="71CD547F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6265D2F2" w14:textId="73F0A3EB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775A7EDE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</w:tr>
      <w:tr w:rsidR="00BA2F3B" w:rsidRPr="0096628B" w14:paraId="4AB8C1F1" w14:textId="77777777" w:rsidTr="00BA2F3B">
        <w:trPr>
          <w:trHeight w:val="70"/>
        </w:trPr>
        <w:tc>
          <w:tcPr>
            <w:tcW w:w="799" w:type="pct"/>
          </w:tcPr>
          <w:p w14:paraId="5C41ABBE" w14:textId="37B6AE83" w:rsidR="00BA2F3B" w:rsidRPr="00B7555B" w:rsidRDefault="00BA2F3B" w:rsidP="000402F0">
            <w:pPr>
              <w:rPr>
                <w:lang w:val="en-GB" w:eastAsia="en-US"/>
              </w:rPr>
            </w:pPr>
            <w:r>
              <w:rPr>
                <w:lang w:val="en-GB" w:eastAsia="en-US"/>
              </w:rPr>
              <w:t>…</w:t>
            </w:r>
          </w:p>
        </w:tc>
        <w:tc>
          <w:tcPr>
            <w:tcW w:w="1047" w:type="pct"/>
            <w:shd w:val="clear" w:color="auto" w:fill="auto"/>
          </w:tcPr>
          <w:p w14:paraId="5E667BFA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1065" w:type="pct"/>
            <w:shd w:val="clear" w:color="auto" w:fill="auto"/>
          </w:tcPr>
          <w:p w14:paraId="1CAF0B80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930" w:type="pct"/>
          </w:tcPr>
          <w:p w14:paraId="51BAD349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0258F3A3" w14:textId="6D2F7C27" w:rsidR="00BA2F3B" w:rsidRPr="00B7555B" w:rsidRDefault="00BA2F3B" w:rsidP="000402F0">
            <w:pPr>
              <w:rPr>
                <w:lang w:val="en-GB" w:eastAsia="en-US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2987684B" w14:textId="77777777" w:rsidR="00BA2F3B" w:rsidRPr="00B7555B" w:rsidRDefault="00BA2F3B" w:rsidP="000402F0">
            <w:pPr>
              <w:rPr>
                <w:lang w:val="en-GB" w:eastAsia="en-US"/>
              </w:rPr>
            </w:pPr>
          </w:p>
        </w:tc>
      </w:tr>
    </w:tbl>
    <w:p w14:paraId="0D8E51A4" w14:textId="280EFC30" w:rsidR="00BC7A41" w:rsidRDefault="00BC7A41"/>
    <w:sectPr w:rsidR="00BC7A4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E3DD" w14:textId="77777777" w:rsidR="00242D66" w:rsidRDefault="00242D66" w:rsidP="00F93D9A">
      <w:pPr>
        <w:spacing w:after="0" w:line="240" w:lineRule="auto"/>
      </w:pPr>
      <w:r>
        <w:separator/>
      </w:r>
    </w:p>
  </w:endnote>
  <w:endnote w:type="continuationSeparator" w:id="0">
    <w:p w14:paraId="5A8F9311" w14:textId="77777777" w:rsidR="00242D66" w:rsidRDefault="00242D66" w:rsidP="00F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134763538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color w:val="auto"/>
            <w:sz w:val="22"/>
            <w:szCs w:val="20"/>
          </w:rPr>
        </w:sdtEndPr>
        <w:sdtContent>
          <w:p w14:paraId="6BFEBC43" w14:textId="77777777" w:rsidR="00242D66" w:rsidRDefault="00242D66" w:rsidP="00251F8D">
            <w:pPr>
              <w:rPr>
                <w:b/>
                <w:color w:val="auto"/>
                <w:sz w:val="18"/>
                <w:szCs w:val="18"/>
              </w:rPr>
            </w:pPr>
            <w:r w:rsidRPr="00D665C5">
              <w:rPr>
                <w:b/>
                <w:color w:val="auto"/>
                <w:sz w:val="18"/>
                <w:szCs w:val="18"/>
              </w:rPr>
              <w:t xml:space="preserve"> </w:t>
            </w:r>
          </w:p>
          <w:sdt>
            <w:sdtPr>
              <w:rPr>
                <w:color w:val="auto"/>
              </w:rPr>
              <w:id w:val="63296957"/>
              <w:docPartObj>
                <w:docPartGallery w:val="Page Numbers (Bottom of Page)"/>
                <w:docPartUnique/>
              </w:docPartObj>
            </w:sdtPr>
            <w:sdtEndPr>
              <w:rPr>
                <w:spacing w:val="60"/>
              </w:rPr>
            </w:sdtEndPr>
            <w:sdtContent>
              <w:sdt>
                <w:sdtPr>
                  <w:rPr>
                    <w:color w:val="000000"/>
                    <w:sz w:val="16"/>
                    <w:szCs w:val="16"/>
                  </w:rPr>
                  <w:id w:val="1774122651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p w14:paraId="44E19C0D" w14:textId="4B4664D3" w:rsidR="00242D66" w:rsidRPr="00C534EF" w:rsidRDefault="00242D66" w:rsidP="00251F8D">
                    <w:pPr>
                      <w:rPr>
                        <w:rFonts w:ascii="Calibri" w:eastAsiaTheme="minorHAnsi" w:hAnsi="Calibri"/>
                        <w:color w:val="auto"/>
                        <w:sz w:val="16"/>
                        <w:szCs w:val="16"/>
                      </w:rPr>
                    </w:pP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Document Name: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Qualification Document Template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 – Occupational Qualifications Development 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>Doc No: OQD-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DT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>-0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>1</w:t>
                    </w:r>
                  </w:p>
                  <w:p w14:paraId="1E2C65FB" w14:textId="639C8960" w:rsidR="00242D66" w:rsidRPr="00C534EF" w:rsidRDefault="00242D66" w:rsidP="00251F8D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 w:rsidRPr="003F5849">
                      <w:rPr>
                        <w:color w:val="000000"/>
                        <w:sz w:val="16"/>
                        <w:szCs w:val="16"/>
                      </w:rPr>
                      <w:t>Version: 1.2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 xml:space="preserve">                  </w:t>
                    </w:r>
                    <w:r w:rsidRPr="00C534EF">
                      <w:rPr>
                        <w:color w:val="000000"/>
                        <w:sz w:val="16"/>
                        <w:szCs w:val="16"/>
                      </w:rPr>
                      <w:t xml:space="preserve">Review Date: </w:t>
                    </w:r>
                    <w:r w:rsidRPr="003F5849">
                      <w:rPr>
                        <w:color w:val="000000"/>
                        <w:sz w:val="16"/>
                        <w:szCs w:val="16"/>
                      </w:rPr>
                      <w:t>Sept 2024</w:t>
                    </w:r>
                  </w:p>
                  <w:p w14:paraId="28511E0F" w14:textId="65426E88" w:rsidR="00242D66" w:rsidRPr="007276D9" w:rsidRDefault="00242D66" w:rsidP="00251F8D">
                    <w:pPr>
                      <w:spacing w:line="252" w:lineRule="auto"/>
                      <w:rPr>
                        <w:color w:val="000000"/>
                        <w:sz w:val="16"/>
                        <w:szCs w:val="16"/>
                      </w:rPr>
                    </w:pPr>
                    <w:r w:rsidRPr="00C534EF">
                      <w:rPr>
                        <w:color w:val="000000"/>
                        <w:sz w:val="16"/>
                        <w:szCs w:val="16"/>
                      </w:rPr>
                      <w:t>©Copyright: QCTO</w:t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>
                      <w:rPr>
                        <w:color w:val="000000"/>
                        <w:sz w:val="16"/>
                        <w:szCs w:val="16"/>
                      </w:rPr>
                      <w:tab/>
                    </w:r>
                    <w:r w:rsidRPr="00C534EF">
                      <w:rPr>
                        <w:color w:val="auto"/>
                        <w:sz w:val="16"/>
                        <w:szCs w:val="16"/>
                      </w:rPr>
                      <w:t xml:space="preserve">Page 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begin"/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instrText xml:space="preserve"> PAGE </w:instrTex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7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end"/>
                    </w:r>
                    <w:r w:rsidRPr="00C534EF">
                      <w:rPr>
                        <w:color w:val="auto"/>
                        <w:sz w:val="16"/>
                        <w:szCs w:val="16"/>
                      </w:rPr>
                      <w:t xml:space="preserve"> of 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begin"/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instrText xml:space="preserve"> NUMPAGES  </w:instrTex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t>7</w:t>
                    </w:r>
                    <w:r w:rsidRPr="00C534EF">
                      <w:rPr>
                        <w:b/>
                        <w:bCs/>
                        <w:color w:val="auto"/>
                        <w:sz w:val="16"/>
                        <w:szCs w:val="16"/>
                      </w:rPr>
                      <w:fldChar w:fldCharType="end"/>
                    </w:r>
                  </w:p>
                </w:sdtContent>
              </w:sdt>
            </w:sdtContent>
          </w:sdt>
          <w:p w14:paraId="3757F20E" w14:textId="2F484832" w:rsidR="00242D66" w:rsidRPr="00D665C5" w:rsidRDefault="00242D66" w:rsidP="00F93D9A">
            <w:pPr>
              <w:pStyle w:val="Footer"/>
              <w:rPr>
                <w:b/>
                <w:color w:val="auto"/>
                <w:sz w:val="18"/>
                <w:szCs w:val="18"/>
              </w:rPr>
            </w:pPr>
            <w:r w:rsidRPr="00D665C5">
              <w:rPr>
                <w:b/>
                <w:color w:val="auto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</w:p>
        </w:sdtContent>
      </w:sdt>
    </w:sdtContent>
  </w:sdt>
  <w:p w14:paraId="43EDD32F" w14:textId="77777777" w:rsidR="00242D66" w:rsidRDefault="00242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38251" w14:textId="77777777" w:rsidR="00242D66" w:rsidRDefault="00242D66" w:rsidP="00F93D9A">
      <w:pPr>
        <w:spacing w:after="0" w:line="240" w:lineRule="auto"/>
      </w:pPr>
      <w:r>
        <w:separator/>
      </w:r>
    </w:p>
  </w:footnote>
  <w:footnote w:type="continuationSeparator" w:id="0">
    <w:p w14:paraId="40A9E28D" w14:textId="77777777" w:rsidR="00242D66" w:rsidRDefault="00242D66" w:rsidP="00F93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13AAC" w14:textId="5226DFE3" w:rsidR="00242D66" w:rsidRDefault="00242D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3EFD"/>
    <w:multiLevelType w:val="hybridMultilevel"/>
    <w:tmpl w:val="8DAC7F88"/>
    <w:lvl w:ilvl="0" w:tplc="DC7640C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780FF4"/>
    <w:multiLevelType w:val="hybridMultilevel"/>
    <w:tmpl w:val="B2586DF8"/>
    <w:lvl w:ilvl="0" w:tplc="F4C845BC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D2C"/>
    <w:multiLevelType w:val="hybridMultilevel"/>
    <w:tmpl w:val="0DE08B2E"/>
    <w:lvl w:ilvl="0" w:tplc="DCC62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F614A"/>
    <w:multiLevelType w:val="hybridMultilevel"/>
    <w:tmpl w:val="EF5655B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DF6B29"/>
    <w:multiLevelType w:val="hybridMultilevel"/>
    <w:tmpl w:val="A4F49768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0439C8"/>
    <w:multiLevelType w:val="multilevel"/>
    <w:tmpl w:val="F2A8D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E756EE"/>
    <w:multiLevelType w:val="hybridMultilevel"/>
    <w:tmpl w:val="DD42BA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C52067"/>
    <w:multiLevelType w:val="hybridMultilevel"/>
    <w:tmpl w:val="76A6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4AF6"/>
    <w:multiLevelType w:val="hybridMultilevel"/>
    <w:tmpl w:val="D8BAD4A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8C579A"/>
    <w:multiLevelType w:val="hybridMultilevel"/>
    <w:tmpl w:val="9322E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E71F7"/>
    <w:multiLevelType w:val="hybridMultilevel"/>
    <w:tmpl w:val="EB2464DC"/>
    <w:lvl w:ilvl="0" w:tplc="F54AA9F6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8D8"/>
    <w:multiLevelType w:val="hybridMultilevel"/>
    <w:tmpl w:val="366A02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D919B9"/>
    <w:multiLevelType w:val="hybridMultilevel"/>
    <w:tmpl w:val="BA4EE154"/>
    <w:lvl w:ilvl="0" w:tplc="87CAE5D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619B4"/>
    <w:multiLevelType w:val="hybridMultilevel"/>
    <w:tmpl w:val="385C8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F1C8F"/>
    <w:multiLevelType w:val="hybridMultilevel"/>
    <w:tmpl w:val="7C006D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0F34D4"/>
    <w:multiLevelType w:val="multilevel"/>
    <w:tmpl w:val="E1BA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274A6D85"/>
    <w:multiLevelType w:val="hybridMultilevel"/>
    <w:tmpl w:val="8F068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27CA2C9A"/>
    <w:multiLevelType w:val="hybridMultilevel"/>
    <w:tmpl w:val="B52286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51D46"/>
    <w:multiLevelType w:val="hybridMultilevel"/>
    <w:tmpl w:val="7AD603E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8E2290"/>
    <w:multiLevelType w:val="hybridMultilevel"/>
    <w:tmpl w:val="11BCCB48"/>
    <w:lvl w:ilvl="0" w:tplc="2AEABB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FCD1957"/>
    <w:multiLevelType w:val="hybridMultilevel"/>
    <w:tmpl w:val="359CF640"/>
    <w:lvl w:ilvl="0" w:tplc="7AB6106A">
      <w:start w:val="1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C06517"/>
    <w:multiLevelType w:val="hybridMultilevel"/>
    <w:tmpl w:val="C6509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81058"/>
    <w:multiLevelType w:val="hybridMultilevel"/>
    <w:tmpl w:val="709A52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6229D"/>
    <w:multiLevelType w:val="hybridMultilevel"/>
    <w:tmpl w:val="85E07446"/>
    <w:lvl w:ilvl="0" w:tplc="CABC0C9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B6B01"/>
    <w:multiLevelType w:val="hybridMultilevel"/>
    <w:tmpl w:val="4832270A"/>
    <w:lvl w:ilvl="0" w:tplc="08FE3E2E">
      <w:start w:val="1"/>
      <w:numFmt w:val="lowerLetter"/>
      <w:lvlText w:val="(%1)"/>
      <w:lvlJc w:val="left"/>
      <w:pPr>
        <w:ind w:left="2520" w:hanging="360"/>
      </w:pPr>
      <w:rPr>
        <w:rFonts w:ascii="Arial" w:eastAsiaTheme="majorEastAsia" w:hAnsi="Arial" w:cstheme="majorBidi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3AC26901"/>
    <w:multiLevelType w:val="hybridMultilevel"/>
    <w:tmpl w:val="10669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33DA2"/>
    <w:multiLevelType w:val="hybridMultilevel"/>
    <w:tmpl w:val="A8461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23C94"/>
    <w:multiLevelType w:val="hybridMultilevel"/>
    <w:tmpl w:val="857A16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F12A5"/>
    <w:multiLevelType w:val="multilevel"/>
    <w:tmpl w:val="F10E4F5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6643972"/>
    <w:multiLevelType w:val="hybridMultilevel"/>
    <w:tmpl w:val="EE26AC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586B15"/>
    <w:multiLevelType w:val="hybridMultilevel"/>
    <w:tmpl w:val="4BC062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C52862"/>
    <w:multiLevelType w:val="hybridMultilevel"/>
    <w:tmpl w:val="C6820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F3B40"/>
    <w:multiLevelType w:val="hybridMultilevel"/>
    <w:tmpl w:val="6CF8D5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E92FFD"/>
    <w:multiLevelType w:val="hybridMultilevel"/>
    <w:tmpl w:val="E1C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895814"/>
    <w:multiLevelType w:val="hybridMultilevel"/>
    <w:tmpl w:val="6FB045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D56A7"/>
    <w:multiLevelType w:val="hybridMultilevel"/>
    <w:tmpl w:val="0F0456C6"/>
    <w:lvl w:ilvl="0" w:tplc="1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 w15:restartNumberingAfterBreak="0">
    <w:nsid w:val="67BC51F6"/>
    <w:multiLevelType w:val="hybridMultilevel"/>
    <w:tmpl w:val="E6FC1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2C77"/>
    <w:multiLevelType w:val="hybridMultilevel"/>
    <w:tmpl w:val="13CE0C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5F40AC"/>
    <w:multiLevelType w:val="hybridMultilevel"/>
    <w:tmpl w:val="0F0EF9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A6F62"/>
    <w:multiLevelType w:val="multilevel"/>
    <w:tmpl w:val="6B82B25C"/>
    <w:lvl w:ilvl="0">
      <w:start w:val="5"/>
      <w:numFmt w:val="decimal"/>
      <w:lvlText w:val="%1"/>
      <w:lvlJc w:val="left"/>
      <w:pPr>
        <w:ind w:left="698" w:hanging="5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8" w:hanging="567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8" w:hanging="567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6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7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6DF11186"/>
    <w:multiLevelType w:val="hybridMultilevel"/>
    <w:tmpl w:val="326472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5600D9"/>
    <w:multiLevelType w:val="hybridMultilevel"/>
    <w:tmpl w:val="5510DBE0"/>
    <w:lvl w:ilvl="0" w:tplc="1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A6BE3386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  <w:sz w:val="24"/>
        <w:szCs w:val="24"/>
      </w:rPr>
    </w:lvl>
    <w:lvl w:ilvl="2" w:tplc="1C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2" w15:restartNumberingAfterBreak="0">
    <w:nsid w:val="75451B9F"/>
    <w:multiLevelType w:val="hybridMultilevel"/>
    <w:tmpl w:val="EB54B05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83D1642"/>
    <w:multiLevelType w:val="multilevel"/>
    <w:tmpl w:val="11809CD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85D5A6B"/>
    <w:multiLevelType w:val="hybridMultilevel"/>
    <w:tmpl w:val="B914C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053E3"/>
    <w:multiLevelType w:val="hybridMultilevel"/>
    <w:tmpl w:val="CE588A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9"/>
  </w:num>
  <w:num w:numId="5">
    <w:abstractNumId w:val="5"/>
  </w:num>
  <w:num w:numId="6">
    <w:abstractNumId w:val="40"/>
  </w:num>
  <w:num w:numId="7">
    <w:abstractNumId w:val="18"/>
  </w:num>
  <w:num w:numId="8">
    <w:abstractNumId w:val="29"/>
  </w:num>
  <w:num w:numId="9">
    <w:abstractNumId w:val="14"/>
  </w:num>
  <w:num w:numId="10">
    <w:abstractNumId w:val="8"/>
  </w:num>
  <w:num w:numId="11">
    <w:abstractNumId w:val="37"/>
  </w:num>
  <w:num w:numId="12">
    <w:abstractNumId w:val="42"/>
  </w:num>
  <w:num w:numId="13">
    <w:abstractNumId w:val="3"/>
  </w:num>
  <w:num w:numId="14">
    <w:abstractNumId w:val="4"/>
  </w:num>
  <w:num w:numId="15">
    <w:abstractNumId w:val="6"/>
  </w:num>
  <w:num w:numId="16">
    <w:abstractNumId w:val="30"/>
  </w:num>
  <w:num w:numId="17">
    <w:abstractNumId w:val="11"/>
  </w:num>
  <w:num w:numId="18">
    <w:abstractNumId w:val="2"/>
  </w:num>
  <w:num w:numId="19">
    <w:abstractNumId w:val="31"/>
  </w:num>
  <w:num w:numId="20">
    <w:abstractNumId w:val="33"/>
  </w:num>
  <w:num w:numId="21">
    <w:abstractNumId w:val="22"/>
  </w:num>
  <w:num w:numId="22">
    <w:abstractNumId w:val="7"/>
  </w:num>
  <w:num w:numId="23">
    <w:abstractNumId w:val="44"/>
  </w:num>
  <w:num w:numId="24">
    <w:abstractNumId w:val="28"/>
  </w:num>
  <w:num w:numId="25">
    <w:abstractNumId w:val="32"/>
  </w:num>
  <w:num w:numId="26">
    <w:abstractNumId w:val="27"/>
  </w:num>
  <w:num w:numId="27">
    <w:abstractNumId w:val="24"/>
  </w:num>
  <w:num w:numId="28">
    <w:abstractNumId w:val="25"/>
  </w:num>
  <w:num w:numId="29">
    <w:abstractNumId w:val="26"/>
  </w:num>
  <w:num w:numId="30">
    <w:abstractNumId w:val="23"/>
  </w:num>
  <w:num w:numId="31">
    <w:abstractNumId w:val="12"/>
  </w:num>
  <w:num w:numId="32">
    <w:abstractNumId w:val="38"/>
  </w:num>
  <w:num w:numId="33">
    <w:abstractNumId w:val="45"/>
  </w:num>
  <w:num w:numId="34">
    <w:abstractNumId w:val="21"/>
  </w:num>
  <w:num w:numId="35">
    <w:abstractNumId w:val="9"/>
  </w:num>
  <w:num w:numId="36">
    <w:abstractNumId w:val="13"/>
  </w:num>
  <w:num w:numId="37">
    <w:abstractNumId w:val="36"/>
  </w:num>
  <w:num w:numId="38">
    <w:abstractNumId w:val="35"/>
  </w:num>
  <w:num w:numId="39">
    <w:abstractNumId w:val="43"/>
  </w:num>
  <w:num w:numId="40">
    <w:abstractNumId w:val="39"/>
  </w:num>
  <w:num w:numId="41">
    <w:abstractNumId w:val="17"/>
  </w:num>
  <w:num w:numId="42">
    <w:abstractNumId w:val="34"/>
  </w:num>
  <w:num w:numId="43">
    <w:abstractNumId w:val="20"/>
  </w:num>
  <w:num w:numId="44">
    <w:abstractNumId w:val="10"/>
  </w:num>
  <w:num w:numId="45">
    <w:abstractNumId w:val="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A9"/>
    <w:rsid w:val="000027B1"/>
    <w:rsid w:val="00004038"/>
    <w:rsid w:val="000146A2"/>
    <w:rsid w:val="0002149D"/>
    <w:rsid w:val="000214E4"/>
    <w:rsid w:val="000237C3"/>
    <w:rsid w:val="00036961"/>
    <w:rsid w:val="000402F0"/>
    <w:rsid w:val="00040A31"/>
    <w:rsid w:val="00046400"/>
    <w:rsid w:val="00061EF4"/>
    <w:rsid w:val="0006566D"/>
    <w:rsid w:val="000916F3"/>
    <w:rsid w:val="000950AD"/>
    <w:rsid w:val="00095600"/>
    <w:rsid w:val="000A23CF"/>
    <w:rsid w:val="000A38A8"/>
    <w:rsid w:val="000A5924"/>
    <w:rsid w:val="000A6B51"/>
    <w:rsid w:val="000B0FD9"/>
    <w:rsid w:val="000B10E7"/>
    <w:rsid w:val="000B1CCD"/>
    <w:rsid w:val="000B5FF8"/>
    <w:rsid w:val="000C0B41"/>
    <w:rsid w:val="000C2FB1"/>
    <w:rsid w:val="000C35CA"/>
    <w:rsid w:val="000C48FA"/>
    <w:rsid w:val="000D1B52"/>
    <w:rsid w:val="000D2226"/>
    <w:rsid w:val="000F2E91"/>
    <w:rsid w:val="00110C46"/>
    <w:rsid w:val="0012238C"/>
    <w:rsid w:val="001277CC"/>
    <w:rsid w:val="00132693"/>
    <w:rsid w:val="00145B61"/>
    <w:rsid w:val="00147764"/>
    <w:rsid w:val="00147E87"/>
    <w:rsid w:val="001537D7"/>
    <w:rsid w:val="00156DDE"/>
    <w:rsid w:val="00161B25"/>
    <w:rsid w:val="00165AE7"/>
    <w:rsid w:val="001732B0"/>
    <w:rsid w:val="00173EB9"/>
    <w:rsid w:val="001748A5"/>
    <w:rsid w:val="001803D8"/>
    <w:rsid w:val="001816D9"/>
    <w:rsid w:val="0018788C"/>
    <w:rsid w:val="001928CF"/>
    <w:rsid w:val="001A249B"/>
    <w:rsid w:val="001A3C28"/>
    <w:rsid w:val="001A4D3F"/>
    <w:rsid w:val="001B55E0"/>
    <w:rsid w:val="001D4636"/>
    <w:rsid w:val="00205158"/>
    <w:rsid w:val="002070F0"/>
    <w:rsid w:val="0021011E"/>
    <w:rsid w:val="00230F95"/>
    <w:rsid w:val="00240768"/>
    <w:rsid w:val="00242BCA"/>
    <w:rsid w:val="00242D66"/>
    <w:rsid w:val="00251179"/>
    <w:rsid w:val="00251F8D"/>
    <w:rsid w:val="002523D2"/>
    <w:rsid w:val="002621AF"/>
    <w:rsid w:val="00272312"/>
    <w:rsid w:val="0028035A"/>
    <w:rsid w:val="0028730E"/>
    <w:rsid w:val="002A6EFE"/>
    <w:rsid w:val="002B345B"/>
    <w:rsid w:val="002C11DA"/>
    <w:rsid w:val="002E0E4C"/>
    <w:rsid w:val="002E20D9"/>
    <w:rsid w:val="002E6839"/>
    <w:rsid w:val="002E69FE"/>
    <w:rsid w:val="002F4A69"/>
    <w:rsid w:val="00311D33"/>
    <w:rsid w:val="00312B14"/>
    <w:rsid w:val="00315CC0"/>
    <w:rsid w:val="0032156D"/>
    <w:rsid w:val="00325571"/>
    <w:rsid w:val="00343FB3"/>
    <w:rsid w:val="00345FBE"/>
    <w:rsid w:val="0035646E"/>
    <w:rsid w:val="0035735F"/>
    <w:rsid w:val="003633D1"/>
    <w:rsid w:val="00363A9F"/>
    <w:rsid w:val="00371A5E"/>
    <w:rsid w:val="00382811"/>
    <w:rsid w:val="00384132"/>
    <w:rsid w:val="00384489"/>
    <w:rsid w:val="00386EB9"/>
    <w:rsid w:val="00396DF2"/>
    <w:rsid w:val="003B4EF7"/>
    <w:rsid w:val="003B547E"/>
    <w:rsid w:val="003B61F0"/>
    <w:rsid w:val="003C2AC2"/>
    <w:rsid w:val="003C3732"/>
    <w:rsid w:val="003C515D"/>
    <w:rsid w:val="003C7290"/>
    <w:rsid w:val="003C7EBF"/>
    <w:rsid w:val="003D3E03"/>
    <w:rsid w:val="003D6455"/>
    <w:rsid w:val="003E7A18"/>
    <w:rsid w:val="003F5849"/>
    <w:rsid w:val="0041420E"/>
    <w:rsid w:val="0042676F"/>
    <w:rsid w:val="004277AE"/>
    <w:rsid w:val="00434DC8"/>
    <w:rsid w:val="00440A69"/>
    <w:rsid w:val="0044317E"/>
    <w:rsid w:val="00444AA2"/>
    <w:rsid w:val="00445A63"/>
    <w:rsid w:val="004713BC"/>
    <w:rsid w:val="00472461"/>
    <w:rsid w:val="004818BF"/>
    <w:rsid w:val="004B0C0A"/>
    <w:rsid w:val="004B6437"/>
    <w:rsid w:val="004C329F"/>
    <w:rsid w:val="004D1B0C"/>
    <w:rsid w:val="004D4102"/>
    <w:rsid w:val="004D42E3"/>
    <w:rsid w:val="004D76E9"/>
    <w:rsid w:val="004E16B2"/>
    <w:rsid w:val="004E1AFF"/>
    <w:rsid w:val="004E492F"/>
    <w:rsid w:val="004E768C"/>
    <w:rsid w:val="005048A9"/>
    <w:rsid w:val="0050542F"/>
    <w:rsid w:val="005166E8"/>
    <w:rsid w:val="005234E0"/>
    <w:rsid w:val="00527540"/>
    <w:rsid w:val="00542199"/>
    <w:rsid w:val="00556C07"/>
    <w:rsid w:val="00593BD1"/>
    <w:rsid w:val="005A1D1A"/>
    <w:rsid w:val="005A4EC5"/>
    <w:rsid w:val="005B0573"/>
    <w:rsid w:val="005B0ED6"/>
    <w:rsid w:val="005B2228"/>
    <w:rsid w:val="005E0ECB"/>
    <w:rsid w:val="006066A2"/>
    <w:rsid w:val="00611FC3"/>
    <w:rsid w:val="0062215C"/>
    <w:rsid w:val="00624C90"/>
    <w:rsid w:val="00665BFF"/>
    <w:rsid w:val="006841F9"/>
    <w:rsid w:val="00686B22"/>
    <w:rsid w:val="00693FC1"/>
    <w:rsid w:val="00697EC7"/>
    <w:rsid w:val="006B652A"/>
    <w:rsid w:val="006C6C1D"/>
    <w:rsid w:val="006C6E51"/>
    <w:rsid w:val="006C7922"/>
    <w:rsid w:val="006D1ACF"/>
    <w:rsid w:val="006D7588"/>
    <w:rsid w:val="006E356E"/>
    <w:rsid w:val="006E7A97"/>
    <w:rsid w:val="00710355"/>
    <w:rsid w:val="00710D00"/>
    <w:rsid w:val="0071127D"/>
    <w:rsid w:val="007159FB"/>
    <w:rsid w:val="00723548"/>
    <w:rsid w:val="0072477A"/>
    <w:rsid w:val="00727F95"/>
    <w:rsid w:val="0073317A"/>
    <w:rsid w:val="0073668B"/>
    <w:rsid w:val="00740066"/>
    <w:rsid w:val="00743311"/>
    <w:rsid w:val="00746986"/>
    <w:rsid w:val="00756A77"/>
    <w:rsid w:val="00773BB0"/>
    <w:rsid w:val="00784460"/>
    <w:rsid w:val="007870CF"/>
    <w:rsid w:val="00790EA5"/>
    <w:rsid w:val="007911DE"/>
    <w:rsid w:val="007A5F5D"/>
    <w:rsid w:val="007B79B6"/>
    <w:rsid w:val="007C327B"/>
    <w:rsid w:val="007C5FEC"/>
    <w:rsid w:val="007C6AFE"/>
    <w:rsid w:val="007D163C"/>
    <w:rsid w:val="007E78C9"/>
    <w:rsid w:val="007F07CF"/>
    <w:rsid w:val="007F7D7B"/>
    <w:rsid w:val="008142FA"/>
    <w:rsid w:val="008149FD"/>
    <w:rsid w:val="00817D24"/>
    <w:rsid w:val="00820F65"/>
    <w:rsid w:val="008300DF"/>
    <w:rsid w:val="00830D44"/>
    <w:rsid w:val="00840E70"/>
    <w:rsid w:val="00842CF5"/>
    <w:rsid w:val="008459B8"/>
    <w:rsid w:val="00856C9B"/>
    <w:rsid w:val="00874EE2"/>
    <w:rsid w:val="00892DC1"/>
    <w:rsid w:val="00896C56"/>
    <w:rsid w:val="008A6517"/>
    <w:rsid w:val="008B7612"/>
    <w:rsid w:val="008C3447"/>
    <w:rsid w:val="008D5F26"/>
    <w:rsid w:val="008D7267"/>
    <w:rsid w:val="008E176F"/>
    <w:rsid w:val="008E2920"/>
    <w:rsid w:val="008F2413"/>
    <w:rsid w:val="008F3C86"/>
    <w:rsid w:val="0091305B"/>
    <w:rsid w:val="00922E83"/>
    <w:rsid w:val="00924B66"/>
    <w:rsid w:val="00925E90"/>
    <w:rsid w:val="009327FB"/>
    <w:rsid w:val="009517C3"/>
    <w:rsid w:val="00952F53"/>
    <w:rsid w:val="00954490"/>
    <w:rsid w:val="00967892"/>
    <w:rsid w:val="00970A86"/>
    <w:rsid w:val="00971E4C"/>
    <w:rsid w:val="0098277E"/>
    <w:rsid w:val="00985FA1"/>
    <w:rsid w:val="009A5CF0"/>
    <w:rsid w:val="009A705F"/>
    <w:rsid w:val="009A7C3E"/>
    <w:rsid w:val="009B7EB7"/>
    <w:rsid w:val="009D4DFB"/>
    <w:rsid w:val="009E3DFE"/>
    <w:rsid w:val="009F37CF"/>
    <w:rsid w:val="00A07C1F"/>
    <w:rsid w:val="00A221B8"/>
    <w:rsid w:val="00A2560A"/>
    <w:rsid w:val="00A44F9E"/>
    <w:rsid w:val="00A50EFB"/>
    <w:rsid w:val="00A52FCC"/>
    <w:rsid w:val="00A60D44"/>
    <w:rsid w:val="00A64ADB"/>
    <w:rsid w:val="00A71C58"/>
    <w:rsid w:val="00A75BD4"/>
    <w:rsid w:val="00A864AC"/>
    <w:rsid w:val="00A915A0"/>
    <w:rsid w:val="00A937CD"/>
    <w:rsid w:val="00AA5414"/>
    <w:rsid w:val="00AB3897"/>
    <w:rsid w:val="00AB7D18"/>
    <w:rsid w:val="00AD319E"/>
    <w:rsid w:val="00AD4004"/>
    <w:rsid w:val="00AD57AB"/>
    <w:rsid w:val="00AE433B"/>
    <w:rsid w:val="00B031E6"/>
    <w:rsid w:val="00B07BDA"/>
    <w:rsid w:val="00B20D9D"/>
    <w:rsid w:val="00B323E2"/>
    <w:rsid w:val="00B4739D"/>
    <w:rsid w:val="00B47DE6"/>
    <w:rsid w:val="00B52372"/>
    <w:rsid w:val="00B54DDF"/>
    <w:rsid w:val="00B6483E"/>
    <w:rsid w:val="00B65C68"/>
    <w:rsid w:val="00B7555B"/>
    <w:rsid w:val="00BA1BBE"/>
    <w:rsid w:val="00BA2F3B"/>
    <w:rsid w:val="00BA7261"/>
    <w:rsid w:val="00BB0B58"/>
    <w:rsid w:val="00BB5CDF"/>
    <w:rsid w:val="00BC7A41"/>
    <w:rsid w:val="00BD61A2"/>
    <w:rsid w:val="00BE16DE"/>
    <w:rsid w:val="00BF5219"/>
    <w:rsid w:val="00C046C2"/>
    <w:rsid w:val="00C17845"/>
    <w:rsid w:val="00C2209A"/>
    <w:rsid w:val="00C24F74"/>
    <w:rsid w:val="00C43E8F"/>
    <w:rsid w:val="00C5421E"/>
    <w:rsid w:val="00C56DC9"/>
    <w:rsid w:val="00C623BA"/>
    <w:rsid w:val="00C631F1"/>
    <w:rsid w:val="00C724F5"/>
    <w:rsid w:val="00CA02D5"/>
    <w:rsid w:val="00CB0140"/>
    <w:rsid w:val="00CB358A"/>
    <w:rsid w:val="00CB50A0"/>
    <w:rsid w:val="00CC4E86"/>
    <w:rsid w:val="00CC616B"/>
    <w:rsid w:val="00CD1538"/>
    <w:rsid w:val="00CD34A8"/>
    <w:rsid w:val="00CD52C9"/>
    <w:rsid w:val="00CE415F"/>
    <w:rsid w:val="00D055AA"/>
    <w:rsid w:val="00D05735"/>
    <w:rsid w:val="00D156E8"/>
    <w:rsid w:val="00D24E61"/>
    <w:rsid w:val="00D25DFC"/>
    <w:rsid w:val="00D31587"/>
    <w:rsid w:val="00D469E4"/>
    <w:rsid w:val="00D554DA"/>
    <w:rsid w:val="00D57B20"/>
    <w:rsid w:val="00D6488F"/>
    <w:rsid w:val="00D665C5"/>
    <w:rsid w:val="00D80AE6"/>
    <w:rsid w:val="00D86CA6"/>
    <w:rsid w:val="00D87550"/>
    <w:rsid w:val="00D92519"/>
    <w:rsid w:val="00D95D67"/>
    <w:rsid w:val="00DA43E6"/>
    <w:rsid w:val="00DB05C0"/>
    <w:rsid w:val="00DE0EFF"/>
    <w:rsid w:val="00DE1B3D"/>
    <w:rsid w:val="00DE3E51"/>
    <w:rsid w:val="00DF2F88"/>
    <w:rsid w:val="00DF39DB"/>
    <w:rsid w:val="00E06231"/>
    <w:rsid w:val="00E10E19"/>
    <w:rsid w:val="00E12FAA"/>
    <w:rsid w:val="00E20405"/>
    <w:rsid w:val="00E26D5E"/>
    <w:rsid w:val="00E27716"/>
    <w:rsid w:val="00E33DA5"/>
    <w:rsid w:val="00E36607"/>
    <w:rsid w:val="00E37035"/>
    <w:rsid w:val="00E468D6"/>
    <w:rsid w:val="00E471CF"/>
    <w:rsid w:val="00E551A1"/>
    <w:rsid w:val="00E60F5A"/>
    <w:rsid w:val="00E64677"/>
    <w:rsid w:val="00E65CE8"/>
    <w:rsid w:val="00E73415"/>
    <w:rsid w:val="00E80F50"/>
    <w:rsid w:val="00EA141E"/>
    <w:rsid w:val="00EA2D93"/>
    <w:rsid w:val="00EB6C9B"/>
    <w:rsid w:val="00EB6F25"/>
    <w:rsid w:val="00EC0F40"/>
    <w:rsid w:val="00EC15AE"/>
    <w:rsid w:val="00ED5CD7"/>
    <w:rsid w:val="00EE4DF1"/>
    <w:rsid w:val="00EE5C04"/>
    <w:rsid w:val="00EF0C0F"/>
    <w:rsid w:val="00EF3182"/>
    <w:rsid w:val="00F04099"/>
    <w:rsid w:val="00F23B6F"/>
    <w:rsid w:val="00F3168F"/>
    <w:rsid w:val="00F415F9"/>
    <w:rsid w:val="00F462EF"/>
    <w:rsid w:val="00F55244"/>
    <w:rsid w:val="00F56DC2"/>
    <w:rsid w:val="00F57DD4"/>
    <w:rsid w:val="00F7347A"/>
    <w:rsid w:val="00F90809"/>
    <w:rsid w:val="00F93D9A"/>
    <w:rsid w:val="00FA2453"/>
    <w:rsid w:val="00FC6572"/>
    <w:rsid w:val="00FF47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37DBA938"/>
  <w15:chartTrackingRefBased/>
  <w15:docId w15:val="{A1E5445A-DBE8-409D-A5FF-0630AF95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8A9"/>
    <w:pPr>
      <w:spacing w:after="200" w:line="276" w:lineRule="auto"/>
    </w:pPr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9"/>
    <w:pPr>
      <w:keepNext/>
      <w:keepLines/>
      <w:spacing w:before="240" w:after="0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18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2EF"/>
    <w:pPr>
      <w:keepNext/>
      <w:keepLines/>
      <w:spacing w:before="40" w:after="0"/>
      <w:ind w:left="720"/>
      <w:outlineLvl w:val="2"/>
    </w:pPr>
    <w:rPr>
      <w:rFonts w:eastAsiaTheme="majorEastAsia" w:cstheme="majorBidi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0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A9"/>
    <w:pPr>
      <w:keepNext/>
      <w:keepLines/>
      <w:spacing w:before="40" w:after="0"/>
      <w:outlineLvl w:val="4"/>
    </w:pPr>
    <w:rPr>
      <w:rFonts w:eastAsiaTheme="majorEastAsia" w:cstheme="majorBidi"/>
      <w:b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A9"/>
    <w:pPr>
      <w:keepNext/>
      <w:keepLines/>
      <w:spacing w:before="40" w:after="0"/>
      <w:outlineLvl w:val="5"/>
    </w:pPr>
    <w:rPr>
      <w:rFonts w:eastAsiaTheme="majorEastAsia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48A9"/>
    <w:pPr>
      <w:keepNext/>
      <w:keepLines/>
      <w:spacing w:before="40" w:after="0"/>
      <w:ind w:left="709"/>
      <w:outlineLvl w:val="6"/>
    </w:pPr>
    <w:rPr>
      <w:rFonts w:eastAsiaTheme="majorEastAsia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48A9"/>
    <w:rPr>
      <w:rFonts w:ascii="Arial" w:eastAsiaTheme="majorEastAsia" w:hAnsi="Arial" w:cstheme="majorBidi"/>
      <w:b/>
      <w:sz w:val="24"/>
      <w:szCs w:val="20"/>
      <w:lang w:eastAsia="en-ZA"/>
    </w:rPr>
  </w:style>
  <w:style w:type="character" w:customStyle="1" w:styleId="Heading6Char">
    <w:name w:val="Heading 6 Char"/>
    <w:basedOn w:val="DefaultParagraphFont"/>
    <w:link w:val="Heading6"/>
    <w:uiPriority w:val="9"/>
    <w:rsid w:val="005048A9"/>
    <w:rPr>
      <w:rFonts w:ascii="Arial" w:eastAsiaTheme="majorEastAsia" w:hAnsi="Arial" w:cstheme="majorBidi"/>
      <w:b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uiPriority w:val="9"/>
    <w:rsid w:val="005048A9"/>
    <w:rPr>
      <w:rFonts w:ascii="Arial" w:eastAsiaTheme="majorEastAsia" w:hAnsi="Arial" w:cstheme="majorBidi"/>
      <w:iCs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04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48A9"/>
    <w:rPr>
      <w:rFonts w:ascii="Arial" w:eastAsiaTheme="majorEastAsia" w:hAnsi="Arial" w:cstheme="majorBidi"/>
      <w:b/>
      <w:sz w:val="24"/>
      <w:szCs w:val="32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AB7D18"/>
    <w:rPr>
      <w:rFonts w:ascii="Arial" w:eastAsiaTheme="majorEastAsia" w:hAnsi="Arial" w:cstheme="majorBidi"/>
      <w:b/>
      <w:sz w:val="24"/>
      <w:szCs w:val="2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462EF"/>
    <w:rPr>
      <w:rFonts w:ascii="Arial" w:eastAsiaTheme="majorEastAsia" w:hAnsi="Arial" w:cstheme="majorBidi"/>
      <w:szCs w:val="24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1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  <w:style w:type="character" w:styleId="Emphasis">
    <w:name w:val="Emphasis"/>
    <w:basedOn w:val="DefaultParagraphFont"/>
    <w:uiPriority w:val="20"/>
    <w:qFormat/>
    <w:rsid w:val="00BF5219"/>
    <w:rPr>
      <w:rFonts w:ascii="Arial" w:hAnsi="Arial"/>
      <w:b w:val="0"/>
      <w:i w:val="0"/>
      <w:iCs/>
      <w:color w:val="2F5496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5600"/>
    <w:rPr>
      <w:rFonts w:ascii="Arial" w:eastAsiaTheme="majorEastAsia" w:hAnsi="Arial" w:cstheme="majorBidi"/>
      <w:i/>
      <w:iCs/>
      <w:szCs w:val="20"/>
      <w:lang w:eastAsia="en-ZA"/>
    </w:rPr>
  </w:style>
  <w:style w:type="character" w:styleId="SubtleEmphasis">
    <w:name w:val="Subtle Emphasis"/>
    <w:basedOn w:val="DefaultParagraphFont"/>
    <w:uiPriority w:val="19"/>
    <w:qFormat/>
    <w:rsid w:val="00386EB9"/>
    <w:rPr>
      <w:rFonts w:ascii="Arial" w:hAnsi="Arial"/>
      <w:i w:val="0"/>
      <w:iCs/>
      <w:color w:val="404040" w:themeColor="text1" w:themeTint="BF"/>
      <w:sz w:val="22"/>
    </w:rPr>
  </w:style>
  <w:style w:type="table" w:styleId="TableGrid">
    <w:name w:val="Table Grid"/>
    <w:basedOn w:val="TableNormal"/>
    <w:uiPriority w:val="59"/>
    <w:rsid w:val="003C515D"/>
    <w:pPr>
      <w:spacing w:after="0" w:line="240" w:lineRule="auto"/>
    </w:pPr>
    <w:rPr>
      <w:rFonts w:ascii="Arial" w:eastAsia="Arial" w:hAnsi="Arial" w:cs="Arial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Text">
    <w:name w:val="BoldText"/>
    <w:rsid w:val="00251179"/>
    <w:rPr>
      <w:b/>
    </w:rPr>
  </w:style>
  <w:style w:type="character" w:styleId="Hyperlink">
    <w:name w:val="Hyperlink"/>
    <w:basedOn w:val="DefaultParagraphFont"/>
    <w:uiPriority w:val="99"/>
    <w:unhideWhenUsed/>
    <w:rsid w:val="002511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79"/>
    <w:rPr>
      <w:rFonts w:ascii="Arial" w:eastAsia="Arial" w:hAnsi="Arial" w:cs="Arial"/>
      <w:color w:val="2F5496" w:themeColor="accent1" w:themeShade="BF"/>
      <w:szCs w:val="20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5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1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179"/>
    <w:rPr>
      <w:rFonts w:ascii="Arial" w:eastAsia="Arial" w:hAnsi="Arial" w:cs="Arial"/>
      <w:color w:val="2F5496" w:themeColor="accent1" w:themeShade="BF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79"/>
    <w:rPr>
      <w:rFonts w:ascii="Arial" w:eastAsia="Arial" w:hAnsi="Arial" w:cs="Arial"/>
      <w:b/>
      <w:bCs/>
      <w:color w:val="2F5496" w:themeColor="accent1" w:themeShade="BF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79"/>
    <w:rPr>
      <w:rFonts w:ascii="Segoe UI" w:eastAsia="Arial" w:hAnsi="Segoe UI" w:cs="Segoe UI"/>
      <w:color w:val="2F5496" w:themeColor="accent1" w:themeShade="BF"/>
      <w:sz w:val="18"/>
      <w:szCs w:val="18"/>
      <w:lang w:eastAsia="en-ZA"/>
    </w:rPr>
  </w:style>
  <w:style w:type="character" w:styleId="IntenseEmphasis">
    <w:name w:val="Intense Emphasis"/>
    <w:basedOn w:val="DefaultParagraphFont"/>
    <w:uiPriority w:val="21"/>
    <w:qFormat/>
    <w:rsid w:val="001748A5"/>
    <w:rPr>
      <w:rFonts w:ascii="Arial" w:hAnsi="Arial"/>
      <w:b/>
      <w:i w:val="0"/>
      <w:iCs/>
      <w:color w:val="BFBFBF" w:themeColor="background1" w:themeShade="BF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C6572"/>
    <w:pPr>
      <w:spacing w:line="259" w:lineRule="auto"/>
      <w:outlineLvl w:val="9"/>
    </w:pPr>
    <w:rPr>
      <w:color w:val="AEAAAA" w:themeColor="background2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755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5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55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9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9A"/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F93D9A"/>
    <w:pPr>
      <w:spacing w:after="0" w:line="240" w:lineRule="auto"/>
      <w:contextualSpacing/>
    </w:pPr>
    <w:rPr>
      <w:rFonts w:ascii="Arial Black" w:eastAsiaTheme="majorEastAsia" w:hAnsi="Arial Black" w:cstheme="majorBidi"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9A"/>
    <w:rPr>
      <w:rFonts w:ascii="Arial Black" w:eastAsiaTheme="majorEastAsia" w:hAnsi="Arial Black" w:cstheme="majorBidi"/>
      <w:spacing w:val="-10"/>
      <w:kern w:val="28"/>
      <w:sz w:val="32"/>
      <w:szCs w:val="56"/>
      <w:lang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F25"/>
    <w:pPr>
      <w:numPr>
        <w:ilvl w:val="1"/>
      </w:numPr>
      <w:spacing w:after="160"/>
    </w:pPr>
    <w:rPr>
      <w:rFonts w:eastAsiaTheme="minorEastAsia" w:cstheme="minorBidi"/>
      <w:b/>
      <w:color w:val="auto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6F25"/>
    <w:rPr>
      <w:rFonts w:ascii="Arial" w:eastAsiaTheme="minorEastAsia" w:hAnsi="Arial"/>
      <w:b/>
      <w:spacing w:val="15"/>
      <w:sz w:val="20"/>
      <w:lang w:eastAsia="en-ZA"/>
    </w:rPr>
  </w:style>
  <w:style w:type="paragraph" w:styleId="NoSpacing">
    <w:name w:val="No Spacing"/>
    <w:uiPriority w:val="1"/>
    <w:qFormat/>
    <w:rsid w:val="00896C56"/>
    <w:pPr>
      <w:spacing w:after="0" w:line="240" w:lineRule="auto"/>
    </w:pPr>
    <w:rPr>
      <w:rFonts w:ascii="Arial" w:eastAsia="Arial" w:hAnsi="Arial" w:cs="Arial"/>
      <w:sz w:val="16"/>
      <w:szCs w:val="20"/>
      <w:lang w:eastAsia="en-ZA"/>
    </w:rPr>
  </w:style>
  <w:style w:type="paragraph" w:customStyle="1" w:styleId="Default">
    <w:name w:val="Default"/>
    <w:rsid w:val="003C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3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2" ma:contentTypeDescription="Create a new document." ma:contentTypeScope="" ma:versionID="db23ff48d949c9e42abcd0f90841687b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856be3d2b2183981c42769921d8cbd79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58AEC-9B53-47FA-A950-3DD86E7093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21970C-BA75-465A-A7A7-2B2FEB464E75}"/>
</file>

<file path=customXml/itemProps3.xml><?xml version="1.0" encoding="utf-8"?>
<ds:datastoreItem xmlns:ds="http://schemas.openxmlformats.org/officeDocument/2006/customXml" ds:itemID="{8C09264F-8563-4357-AE45-E066D8DBB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2842</Words>
  <Characters>16203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1. QUALIFICATION/PART-QUALIFICATION/SKILLS PROGRAMME DETAILS</vt:lpstr>
      <vt:lpstr>    1.1 Sub-Framework: Occupational Qualifications Sub-Framework</vt:lpstr>
      <vt:lpstr>    1.2 Type (Nomenclature):</vt:lpstr>
      <vt:lpstr>        1.2.1 Specify if this is a Qualification/Part-Qualification/Skills Programme</vt:lpstr>
      <vt:lpstr>        1.2.2 Type: (Nomenclature) e.g. Advanced Occupational Certificate)  </vt:lpstr>
      <vt:lpstr>    1.4 NQF Level: </vt:lpstr>
      <vt:lpstr>    1.5 Credits:</vt:lpstr>
      <vt:lpstr>    1.6. Organising Field and Sub-field: </vt:lpstr>
      <vt:lpstr>        1.6.1 Organising Field: </vt:lpstr>
      <vt:lpstr>        1.6.2 Organising Sub-Field:</vt:lpstr>
      <vt:lpstr>    1.7 QCTO Curriculum Code: </vt:lpstr>
      <vt:lpstr>    1.8 Originator/Quality Partner (QP) – Development/Assessment </vt:lpstr>
      <vt:lpstr>        1.8.1 Quality Partner (Qualifications Development): </vt:lpstr>
      <vt:lpstr>        1.8.2 Quality Partner (Assessment):</vt:lpstr>
      <vt:lpstr>    1.9 Replacement </vt:lpstr>
      <vt:lpstr>2. RATIONALE </vt:lpstr>
      <vt:lpstr>    2.1 The need for the Qualification, Part-Qualifications/Skills Programmes</vt:lpstr>
      <vt:lpstr>    2.2 Similar Qualification(s), Part-Qualifications/Skills Programmes</vt:lpstr>
      <vt:lpstr>    2.3 Benefit to the sector, society and the economy:</vt:lpstr>
      <vt:lpstr>    2.4 Typical learners:</vt:lpstr>
      <vt:lpstr>    2.5 Relation to Occupation(s) and/or Profession(s)</vt:lpstr>
      <vt:lpstr>        2.5.1 Occupation(s) related:</vt:lpstr>
      <vt:lpstr>        2.5.2 Profession(s) related: </vt:lpstr>
      <vt:lpstr>3. PURPOSE</vt:lpstr>
      <vt:lpstr>    3.1 Benefit the learners:</vt:lpstr>
      <vt:lpstr>    3.2 What the qualification or part-qualification intends to achieve: </vt:lpstr>
      <vt:lpstr>    3.3 Typical Graduate attributes </vt:lpstr>
      <vt:lpstr>4. ENTRY REQUIREMENTS</vt:lpstr>
      <vt:lpstr>5. RECOGNITION OF PRIOR LEARNING (RPL)</vt:lpstr>
      <vt:lpstr>    5.1 RPL for Access to Training:</vt:lpstr>
      <vt:lpstr>    5.2 RPL for Access to the External Integrated Summative Assessment (EISA):</vt:lpstr>
      <vt:lpstr>6. RULES OF COMBINATION</vt:lpstr>
      <vt:lpstr>    6.1 Components:</vt:lpstr>
      <vt:lpstr>    6.2 Soft Skills Included:</vt:lpstr>
      <vt:lpstr>    6.3. Foundational Learning:</vt:lpstr>
      <vt:lpstr>7. EXIT LEVEL OUTCOMES (ELO) AND ASSOCIATED ASSESSMENT CRITERIA (AAC)</vt:lpstr>
      <vt:lpstr>    7.1 Exit Level Outcomes (ELO) 1:</vt:lpstr>
      <vt:lpstr>    Associated Assessment Criteria (AAC) for ELO 1:</vt:lpstr>
      <vt:lpstr>    7.2 Exit Level Outcomes (ELO) 2:</vt:lpstr>
      <vt:lpstr>    Associated Assessment Criteria (AAC) for ELO 2:</vt:lpstr>
      <vt:lpstr>8. INTEGRATED ASSESSMENT</vt:lpstr>
      <vt:lpstr>    8.1 Formative Assessments conducted internally</vt:lpstr>
      <vt:lpstr>    8.2 Integrated Summative Assessments conducted Internally</vt:lpstr>
      <vt:lpstr>    8.3 External Integrated Summative Assessment (EISA) – a national assessment</vt:lpstr>
      <vt:lpstr>    8.3 De-centralised Final Integrated Supervised Assessment (FISA) for Skills Prog</vt:lpstr>
      <vt:lpstr>9. INTERNATIONAL COMPARABILITY</vt:lpstr>
      <vt:lpstr>    9.1 Introductory Statement</vt:lpstr>
      <vt:lpstr>    9.2 Detailed Outline </vt:lpstr>
      <vt:lpstr>    9.3 Concluding Statement</vt:lpstr>
      <vt:lpstr>10. ARTICULATION </vt:lpstr>
      <vt:lpstr>    10.1 Articulation for Qualifications and Part- Qualifications </vt:lpstr>
      <vt:lpstr>        10.1.1 Horizontal Articulation: This qualification articulates horizontally with</vt:lpstr>
      <vt:lpstr>        10.1.2 Vertical Articulation: This qualification articulates vertically within t</vt:lpstr>
      <vt:lpstr>        10.1.3 Diagonal Articulation: This qualification articulates diagonally across N</vt:lpstr>
      <vt:lpstr>        10.1.4 Validation of Entry Requirements into articulation possibilities provided</vt:lpstr>
      <vt:lpstr>    10.2 Articulation for Skills programmes </vt:lpstr>
      <vt:lpstr>        10.2.1 Work Opportunities:</vt:lpstr>
      <vt:lpstr>        10.2.2 Learning Opportunities:</vt:lpstr>
      <vt:lpstr>11. NOTES</vt:lpstr>
      <vt:lpstr>    11.1 Additional Legal or Physical Entry Requirements</vt:lpstr>
      <vt:lpstr>    11.2 Criteria for Accreditation </vt:lpstr>
      <vt:lpstr>    11.3 Encompassed Trades (where applicable)</vt:lpstr>
      <vt:lpstr>12. ASSOCIATED QUALIFICATION(S)/PART-QUALIFICATION(S):</vt:lpstr>
    </vt:vector>
  </TitlesOfParts>
  <Company/>
  <LinksUpToDate>false</LinksUpToDate>
  <CharactersWithSpaces>19007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Imelda Hoffman</dc:creator>
  <cp:keywords/>
  <dc:description/>
  <cp:lastModifiedBy>Carmen Imelda Hoffman</cp:lastModifiedBy>
  <cp:revision>3</cp:revision>
  <cp:lastPrinted>2023-10-26T13:08:00Z</cp:lastPrinted>
  <dcterms:created xsi:type="dcterms:W3CDTF">2023-10-26T10:01:00Z</dcterms:created>
  <dcterms:modified xsi:type="dcterms:W3CDTF">2023-10-26T13:09:00Z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2e5d46701dec8106158a331a4cfa2293c54a7a86f43144a165449615929bd723</vt:lpwstr>
  </property>
</Properties>
</file>